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2FD" w:rsidRPr="004C3216" w:rsidRDefault="004C3216" w:rsidP="009442FD">
      <w:pPr>
        <w:ind w:firstLine="720"/>
        <w:jc w:val="center"/>
        <w:rPr>
          <w:b/>
          <w:position w:val="8"/>
          <w:sz w:val="22"/>
          <w:szCs w:val="22"/>
          <w:lang w:val="bg-BG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  <w:t xml:space="preserve">         </w:t>
      </w:r>
      <w:r w:rsidR="00515AB8">
        <w:rPr>
          <w:b/>
          <w:position w:val="8"/>
          <w:sz w:val="22"/>
          <w:szCs w:val="22"/>
          <w:lang w:val="bg-BG" w:eastAsia="bg-BG"/>
        </w:rPr>
        <w:t>ОБРАЗЕЦ № 8</w:t>
      </w:r>
    </w:p>
    <w:p w:rsidR="004C3216" w:rsidRDefault="004C3216" w:rsidP="009442FD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932A37" w:rsidP="00932A37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932A37" w:rsidRPr="00CF30BE" w:rsidRDefault="0081396A" w:rsidP="00932A37">
      <w:pPr>
        <w:rPr>
          <w:bCs/>
          <w:sz w:val="22"/>
          <w:szCs w:val="22"/>
          <w:lang w:val="bg-BG" w:eastAsia="bg-BG"/>
        </w:rPr>
      </w:pPr>
      <w:proofErr w:type="gramStart"/>
      <w:r>
        <w:rPr>
          <w:bCs/>
          <w:sz w:val="22"/>
          <w:szCs w:val="22"/>
          <w:lang w:val="en-US" w:eastAsia="bg-BG"/>
        </w:rPr>
        <w:t>e</w:t>
      </w:r>
      <w:r>
        <w:rPr>
          <w:bCs/>
          <w:sz w:val="22"/>
          <w:szCs w:val="22"/>
          <w:lang w:val="bg-BG" w:eastAsia="bg-BG"/>
        </w:rPr>
        <w:t>-</w:t>
      </w:r>
      <w:r w:rsidR="00932A37" w:rsidRPr="00CF30BE">
        <w:rPr>
          <w:bCs/>
          <w:sz w:val="22"/>
          <w:szCs w:val="22"/>
          <w:lang w:val="en-US" w:eastAsia="bg-BG"/>
        </w:rPr>
        <w:t>mail</w:t>
      </w:r>
      <w:proofErr w:type="gramEnd"/>
      <w:r w:rsidR="00932A37" w:rsidRPr="00CF30BE">
        <w:rPr>
          <w:bCs/>
          <w:sz w:val="22"/>
          <w:szCs w:val="22"/>
          <w:lang w:val="en-US" w:eastAsia="bg-BG"/>
        </w:rPr>
        <w:t>:</w:t>
      </w:r>
      <w:r w:rsidR="00932A37"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 w:rsidR="00932A37">
        <w:rPr>
          <w:bCs/>
          <w:sz w:val="22"/>
          <w:szCs w:val="22"/>
          <w:lang w:val="bg-BG" w:eastAsia="bg-BG"/>
        </w:rPr>
        <w:t>_</w:t>
      </w:r>
    </w:p>
    <w:p w:rsidR="00932A37" w:rsidRDefault="00932A37" w:rsidP="00932A37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932A37" w:rsidRDefault="00932A37" w:rsidP="00932A37">
      <w:pPr>
        <w:ind w:left="3600" w:firstLine="720"/>
        <w:rPr>
          <w:b/>
          <w:sz w:val="24"/>
          <w:szCs w:val="24"/>
          <w:lang w:val="bg-BG" w:eastAsia="en-US"/>
        </w:rPr>
      </w:pPr>
    </w:p>
    <w:p w:rsidR="00932A37" w:rsidRPr="003B5BB8" w:rsidRDefault="00932A37" w:rsidP="00932A37">
      <w:pPr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МИНИСТЕРСТВО НА ОКОЛНАТА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СРЕДА И ВОДИТЕ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932A37" w:rsidRPr="003B5BB8" w:rsidRDefault="00932A37" w:rsidP="00932A37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0007D9" w:rsidRDefault="000007D9" w:rsidP="00932A37">
      <w:pPr>
        <w:jc w:val="both"/>
        <w:rPr>
          <w:b/>
          <w:sz w:val="24"/>
          <w:szCs w:val="24"/>
          <w:lang w:val="bg-BG" w:eastAsia="en-US"/>
        </w:rPr>
      </w:pPr>
    </w:p>
    <w:p w:rsidR="00932A37" w:rsidRPr="00BF138C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932A37" w:rsidRDefault="0089427A" w:rsidP="00932A37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>
        <w:rPr>
          <w:rFonts w:cs="Cambria"/>
          <w:b/>
          <w:bCs/>
          <w:kern w:val="32"/>
          <w:sz w:val="24"/>
          <w:szCs w:val="24"/>
          <w:lang w:val="bg-BG" w:eastAsia="en-US"/>
        </w:rPr>
        <w:t>ЦЕНОВО ПРЕДЛОЖЕНИЕ</w:t>
      </w:r>
    </w:p>
    <w:p w:rsidR="00932A37" w:rsidRPr="00FD6A1D" w:rsidRDefault="00932A37" w:rsidP="00932A37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932A37" w:rsidRPr="00FD6A1D" w:rsidTr="000D7FBD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A37" w:rsidRPr="00FD6A1D" w:rsidRDefault="00932A37" w:rsidP="000D7FB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37" w:rsidRPr="00FD6A1D" w:rsidRDefault="004F4156" w:rsidP="000D7FBD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4F4156">
              <w:rPr>
                <w:rFonts w:eastAsiaTheme="minorHAnsi"/>
                <w:sz w:val="24"/>
                <w:szCs w:val="24"/>
                <w:lang w:val="bg-BG" w:eastAsia="en-US"/>
              </w:rPr>
      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      </w:r>
          </w:p>
        </w:tc>
      </w:tr>
    </w:tbl>
    <w:p w:rsidR="009442FD" w:rsidRDefault="009442FD" w:rsidP="00932A37">
      <w:pPr>
        <w:rPr>
          <w:b/>
          <w:position w:val="8"/>
          <w:sz w:val="28"/>
          <w:szCs w:val="28"/>
          <w:lang w:val="bg-BG" w:eastAsia="bg-BG"/>
        </w:rPr>
      </w:pPr>
    </w:p>
    <w:p w:rsidR="000007D9" w:rsidRPr="00932A37" w:rsidRDefault="000007D9" w:rsidP="00932A37">
      <w:pPr>
        <w:rPr>
          <w:b/>
          <w:position w:val="8"/>
          <w:sz w:val="28"/>
          <w:szCs w:val="28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84240F">
      <w:pPr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Default="0084240F" w:rsidP="003006A1">
      <w:pPr>
        <w:ind w:firstLine="708"/>
        <w:jc w:val="both"/>
        <w:rPr>
          <w:sz w:val="24"/>
          <w:szCs w:val="24"/>
          <w:lang w:val="en-US" w:eastAsia="bg-BG"/>
        </w:rPr>
      </w:pPr>
    </w:p>
    <w:p w:rsidR="0084240F" w:rsidRPr="0084240F" w:rsidRDefault="0084240F" w:rsidP="0084240F">
      <w:pPr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спецификация на настоящата поръчка.</w:t>
      </w:r>
    </w:p>
    <w:p w:rsidR="004C3216" w:rsidRPr="004C3216" w:rsidRDefault="004C3216" w:rsidP="004C3216">
      <w:pPr>
        <w:autoSpaceDE w:val="0"/>
        <w:autoSpaceDN w:val="0"/>
        <w:adjustRightInd w:val="0"/>
        <w:spacing w:before="120" w:line="276" w:lineRule="auto"/>
        <w:jc w:val="both"/>
        <w:rPr>
          <w:rFonts w:eastAsia="Calibri"/>
          <w:sz w:val="24"/>
          <w:szCs w:val="24"/>
          <w:lang w:val="en-US" w:eastAsia="en-US"/>
        </w:rPr>
      </w:pPr>
      <w:r w:rsidRPr="004C3216">
        <w:rPr>
          <w:rFonts w:eastAsia="Calibri"/>
          <w:sz w:val="24"/>
          <w:szCs w:val="24"/>
          <w:lang w:val="bg-BG" w:eastAsia="en-US"/>
        </w:rPr>
        <w:t xml:space="preserve">Предлагаме да изпълним условията на поръчката при следната </w:t>
      </w:r>
      <w:r w:rsidRPr="004C3216">
        <w:rPr>
          <w:b/>
          <w:sz w:val="24"/>
          <w:szCs w:val="24"/>
          <w:lang w:val="bg-BG" w:eastAsia="en-US"/>
        </w:rPr>
        <w:t>обща</w:t>
      </w:r>
      <w:r w:rsidRPr="004C3216">
        <w:rPr>
          <w:b/>
          <w:sz w:val="24"/>
          <w:szCs w:val="24"/>
          <w:lang w:val="en-US" w:eastAsia="en-US"/>
        </w:rPr>
        <w:t xml:space="preserve"> </w:t>
      </w:r>
      <w:r w:rsidRPr="004C3216">
        <w:rPr>
          <w:rFonts w:eastAsia="Calibri"/>
          <w:sz w:val="24"/>
          <w:szCs w:val="24"/>
          <w:lang w:val="bg-BG" w:eastAsia="en-US"/>
        </w:rPr>
        <w:t>цена за сервизно обслужване:</w:t>
      </w:r>
    </w:p>
    <w:p w:rsidR="000007D9" w:rsidRDefault="000007D9" w:rsidP="000007D9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bg-BG" w:eastAsia="bg-BG"/>
        </w:rPr>
      </w:pPr>
      <w:proofErr w:type="spellStart"/>
      <w:proofErr w:type="gramStart"/>
      <w:r w:rsidRPr="00BF5551">
        <w:rPr>
          <w:b/>
          <w:position w:val="5"/>
          <w:sz w:val="24"/>
          <w:szCs w:val="24"/>
          <w:lang w:val="en-US" w:eastAsia="bg-BG"/>
        </w:rPr>
        <w:t>Предлагана</w:t>
      </w:r>
      <w:proofErr w:type="spellEnd"/>
      <w:r w:rsidRPr="00BF5551">
        <w:rPr>
          <w:b/>
          <w:position w:val="5"/>
          <w:sz w:val="24"/>
          <w:szCs w:val="24"/>
          <w:lang w:val="ru-RU" w:eastAsia="bg-BG"/>
        </w:rPr>
        <w:t>та обща</w:t>
      </w:r>
      <w:r w:rsidRPr="00BF5551">
        <w:rPr>
          <w:b/>
          <w:position w:val="5"/>
          <w:sz w:val="24"/>
          <w:szCs w:val="24"/>
          <w:lang w:val="en-US" w:eastAsia="bg-BG"/>
        </w:rPr>
        <w:t xml:space="preserve"> </w:t>
      </w:r>
      <w:proofErr w:type="spellStart"/>
      <w:r w:rsidRPr="00BF5551">
        <w:rPr>
          <w:b/>
          <w:position w:val="5"/>
          <w:sz w:val="24"/>
          <w:szCs w:val="24"/>
          <w:lang w:val="en-US" w:eastAsia="bg-BG"/>
        </w:rPr>
        <w:t>цена</w:t>
      </w:r>
      <w:proofErr w:type="spellEnd"/>
      <w:r>
        <w:rPr>
          <w:b/>
          <w:position w:val="5"/>
          <w:sz w:val="24"/>
          <w:szCs w:val="24"/>
          <w:lang w:val="bg-BG" w:eastAsia="bg-BG"/>
        </w:rPr>
        <w:t xml:space="preserve"> за изпълнение на настоящата поръчката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е</w:t>
      </w:r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en-US" w:eastAsia="bg-BG"/>
        </w:rPr>
        <w:t>_________ л</w:t>
      </w:r>
      <w:r>
        <w:rPr>
          <w:position w:val="5"/>
          <w:sz w:val="24"/>
          <w:szCs w:val="24"/>
          <w:lang w:val="bg-BG" w:eastAsia="bg-BG"/>
        </w:rPr>
        <w:t>в</w:t>
      </w:r>
      <w:r>
        <w:rPr>
          <w:position w:val="5"/>
          <w:sz w:val="24"/>
          <w:szCs w:val="24"/>
          <w:lang w:val="ru-RU" w:eastAsia="bg-BG"/>
        </w:rPr>
        <w:t xml:space="preserve"> (</w:t>
      </w:r>
      <w:r w:rsidRPr="00BF5551">
        <w:rPr>
          <w:position w:val="5"/>
          <w:sz w:val="24"/>
          <w:szCs w:val="24"/>
          <w:lang w:val="ru-RU" w:eastAsia="bg-BG"/>
        </w:rPr>
        <w:t>словом</w:t>
      </w:r>
      <w:r>
        <w:rPr>
          <w:position w:val="5"/>
          <w:sz w:val="24"/>
          <w:szCs w:val="24"/>
          <w:lang w:val="en-US" w:eastAsia="bg-BG"/>
        </w:rPr>
        <w:t>_________</w:t>
      </w:r>
      <w:r>
        <w:rPr>
          <w:position w:val="5"/>
          <w:sz w:val="24"/>
          <w:szCs w:val="24"/>
          <w:lang w:val="ru-RU" w:eastAsia="bg-BG"/>
        </w:rPr>
        <w:t xml:space="preserve">) </w:t>
      </w:r>
      <w:proofErr w:type="spellStart"/>
      <w:r>
        <w:rPr>
          <w:position w:val="5"/>
          <w:sz w:val="24"/>
          <w:szCs w:val="24"/>
          <w:lang w:val="en-US" w:eastAsia="bg-BG"/>
        </w:rPr>
        <w:t>лева</w:t>
      </w:r>
      <w:proofErr w:type="spellEnd"/>
      <w:r w:rsidRPr="00BF5551">
        <w:rPr>
          <w:position w:val="5"/>
          <w:sz w:val="24"/>
          <w:szCs w:val="24"/>
          <w:lang w:val="en-US" w:eastAsia="bg-BG"/>
        </w:rPr>
        <w:t xml:space="preserve"> </w:t>
      </w:r>
      <w:r w:rsidRPr="00BF5551">
        <w:rPr>
          <w:position w:val="5"/>
          <w:sz w:val="24"/>
          <w:szCs w:val="24"/>
          <w:lang w:val="ru-RU" w:eastAsia="bg-BG"/>
        </w:rPr>
        <w:t>без</w:t>
      </w:r>
      <w:r>
        <w:rPr>
          <w:position w:val="5"/>
          <w:sz w:val="24"/>
          <w:szCs w:val="24"/>
          <w:lang w:val="en-US" w:eastAsia="bg-BG"/>
        </w:rPr>
        <w:t xml:space="preserve"> </w:t>
      </w:r>
      <w:proofErr w:type="spellStart"/>
      <w:r>
        <w:rPr>
          <w:position w:val="5"/>
          <w:sz w:val="24"/>
          <w:szCs w:val="24"/>
          <w:lang w:val="en-US" w:eastAsia="bg-BG"/>
        </w:rPr>
        <w:t>включен</w:t>
      </w:r>
      <w:proofErr w:type="spellEnd"/>
      <w:r>
        <w:rPr>
          <w:position w:val="5"/>
          <w:sz w:val="24"/>
          <w:szCs w:val="24"/>
          <w:lang w:val="en-US" w:eastAsia="bg-BG"/>
        </w:rPr>
        <w:t xml:space="preserve"> </w:t>
      </w:r>
      <w:r>
        <w:rPr>
          <w:position w:val="5"/>
          <w:sz w:val="24"/>
          <w:szCs w:val="24"/>
          <w:lang w:val="bg-BG" w:eastAsia="bg-BG"/>
        </w:rPr>
        <w:t>ДДС.</w:t>
      </w:r>
      <w:proofErr w:type="gramEnd"/>
    </w:p>
    <w:p w:rsidR="000007D9" w:rsidRDefault="000007D9" w:rsidP="000007D9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bg-BG" w:eastAsia="bg-BG"/>
        </w:rPr>
      </w:pPr>
    </w:p>
    <w:p w:rsidR="00802D6A" w:rsidRDefault="00802D6A" w:rsidP="000007D9">
      <w:pPr>
        <w:tabs>
          <w:tab w:val="left" w:pos="0"/>
          <w:tab w:val="left" w:pos="1418"/>
        </w:tabs>
        <w:suppressAutoHyphens/>
        <w:spacing w:before="120"/>
        <w:jc w:val="both"/>
        <w:rPr>
          <w:position w:val="5"/>
          <w:sz w:val="24"/>
          <w:szCs w:val="24"/>
          <w:lang w:val="ru-RU" w:eastAsia="bg-BG"/>
        </w:rPr>
      </w:pPr>
    </w:p>
    <w:p w:rsidR="000007D9" w:rsidRDefault="000007D9" w:rsidP="002139B9">
      <w:pPr>
        <w:tabs>
          <w:tab w:val="left" w:pos="0"/>
          <w:tab w:val="left" w:pos="1418"/>
        </w:tabs>
        <w:suppressAutoHyphens/>
        <w:spacing w:after="60"/>
        <w:jc w:val="both"/>
        <w:rPr>
          <w:position w:val="5"/>
          <w:sz w:val="24"/>
          <w:szCs w:val="24"/>
          <w:lang w:val="ru-RU" w:eastAsia="bg-BG"/>
        </w:rPr>
      </w:pPr>
      <w:r>
        <w:rPr>
          <w:position w:val="5"/>
          <w:sz w:val="24"/>
          <w:szCs w:val="24"/>
          <w:lang w:val="ru-RU" w:eastAsia="bg-BG"/>
        </w:rPr>
        <w:lastRenderedPageBreak/>
        <w:t>Предлаганата от нас обща цена включва следните цени по дейности и поддейности:</w:t>
      </w:r>
    </w:p>
    <w:tbl>
      <w:tblPr>
        <w:tblStyle w:val="TableGrid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820"/>
        <w:gridCol w:w="283"/>
        <w:gridCol w:w="1985"/>
        <w:gridCol w:w="141"/>
        <w:gridCol w:w="709"/>
        <w:gridCol w:w="142"/>
        <w:gridCol w:w="1134"/>
      </w:tblGrid>
      <w:tr w:rsidR="000007D9" w:rsidTr="001A6389">
        <w:tc>
          <w:tcPr>
            <w:tcW w:w="9782" w:type="dxa"/>
            <w:gridSpan w:val="8"/>
            <w:shd w:val="clear" w:color="auto" w:fill="A6A6A6" w:themeFill="background1" w:themeFillShade="A6"/>
            <w:vAlign w:val="center"/>
          </w:tcPr>
          <w:p w:rsidR="000007D9" w:rsidRPr="009F1CE1" w:rsidRDefault="000007D9" w:rsidP="00EE1118">
            <w:pPr>
              <w:tabs>
                <w:tab w:val="left" w:pos="0"/>
                <w:tab w:val="left" w:pos="1418"/>
              </w:tabs>
              <w:suppressAutoHyphens/>
              <w:spacing w:before="40" w:after="4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9F1CE1">
              <w:rPr>
                <w:b/>
                <w:position w:val="5"/>
                <w:sz w:val="24"/>
                <w:szCs w:val="24"/>
                <w:lang w:val="ru-RU" w:eastAsia="bg-BG"/>
              </w:rPr>
              <w:t>Таблица 1</w:t>
            </w:r>
          </w:p>
        </w:tc>
      </w:tr>
      <w:tr w:rsidR="00F15449" w:rsidTr="003F4E18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F15449" w:rsidRPr="00E40240" w:rsidRDefault="00F15449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E40240">
              <w:rPr>
                <w:b/>
                <w:position w:val="5"/>
                <w:sz w:val="24"/>
                <w:szCs w:val="24"/>
                <w:lang w:val="ru-RU" w:eastAsia="bg-BG"/>
              </w:rPr>
              <w:t>№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:rsidR="00F15449" w:rsidRPr="00E40240" w:rsidRDefault="00F15449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E40240">
              <w:rPr>
                <w:b/>
                <w:position w:val="5"/>
                <w:sz w:val="24"/>
                <w:szCs w:val="24"/>
                <w:lang w:val="ru-RU" w:eastAsia="bg-BG"/>
              </w:rPr>
              <w:t>Дейност от обхвата на поръчката</w:t>
            </w:r>
          </w:p>
        </w:tc>
        <w:tc>
          <w:tcPr>
            <w:tcW w:w="2409" w:type="dxa"/>
            <w:gridSpan w:val="3"/>
            <w:shd w:val="clear" w:color="auto" w:fill="A6A6A6" w:themeFill="background1" w:themeFillShade="A6"/>
            <w:vAlign w:val="center"/>
          </w:tcPr>
          <w:p w:rsidR="00F15449" w:rsidRPr="002139B9" w:rsidRDefault="00F15449" w:rsidP="000007D9">
            <w:pPr>
              <w:suppressAutoHyphens/>
              <w:spacing w:before="60" w:after="60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 w:rsidRPr="002139B9">
              <w:rPr>
                <w:b/>
                <w:bCs/>
                <w:sz w:val="24"/>
                <w:szCs w:val="24"/>
                <w:lang w:val="bg-BG" w:eastAsia="bg-BG"/>
              </w:rPr>
              <w:t>Единична цена без ДДС</w:t>
            </w:r>
          </w:p>
        </w:tc>
        <w:tc>
          <w:tcPr>
            <w:tcW w:w="851" w:type="dxa"/>
            <w:gridSpan w:val="2"/>
            <w:shd w:val="clear" w:color="auto" w:fill="A6A6A6" w:themeFill="background1" w:themeFillShade="A6"/>
            <w:vAlign w:val="center"/>
          </w:tcPr>
          <w:p w:rsidR="00F15449" w:rsidRPr="002139B9" w:rsidRDefault="003F4E18" w:rsidP="00F15449">
            <w:pPr>
              <w:suppressAutoHyphens/>
              <w:spacing w:before="60" w:after="60"/>
              <w:jc w:val="center"/>
              <w:rPr>
                <w:b/>
                <w:bCs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sz w:val="24"/>
                <w:szCs w:val="24"/>
                <w:lang w:val="bg-BG" w:eastAsia="bg-BG"/>
              </w:rPr>
              <w:t>Брой</w:t>
            </w:r>
            <w:r w:rsidR="00F15449" w:rsidRPr="002139B9">
              <w:rPr>
                <w:b/>
                <w:bCs/>
                <w:sz w:val="24"/>
                <w:szCs w:val="24"/>
                <w:lang w:val="bg-BG" w:eastAsia="bg-BG"/>
              </w:rPr>
              <w:t xml:space="preserve"> извърш</w:t>
            </w:r>
            <w:r w:rsidR="00F15449" w:rsidRPr="002139B9">
              <w:rPr>
                <w:b/>
                <w:bCs/>
                <w:sz w:val="24"/>
                <w:szCs w:val="24"/>
                <w:lang w:val="bg-BG" w:eastAsia="bg-BG"/>
              </w:rPr>
              <w:softHyphen/>
              <w:t>ване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F15449" w:rsidRPr="002139B9" w:rsidRDefault="00F15449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ru-RU" w:eastAsia="bg-BG"/>
              </w:rPr>
            </w:pPr>
            <w:r w:rsidRPr="002139B9">
              <w:rPr>
                <w:b/>
                <w:position w:val="5"/>
                <w:sz w:val="24"/>
                <w:szCs w:val="24"/>
                <w:lang w:val="ru-RU" w:eastAsia="bg-BG"/>
              </w:rPr>
              <w:t>Обща цена без ДДС</w:t>
            </w:r>
          </w:p>
        </w:tc>
      </w:tr>
      <w:tr w:rsidR="00F15449" w:rsidRPr="003B3C04" w:rsidTr="003F4E18">
        <w:tc>
          <w:tcPr>
            <w:tcW w:w="568" w:type="dxa"/>
            <w:shd w:val="clear" w:color="auto" w:fill="A6A6A6" w:themeFill="background1" w:themeFillShade="A6"/>
            <w:vAlign w:val="center"/>
          </w:tcPr>
          <w:p w:rsidR="00F15449" w:rsidRPr="003B3C04" w:rsidRDefault="00F15449" w:rsidP="000007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1</w:t>
            </w:r>
          </w:p>
        </w:tc>
        <w:tc>
          <w:tcPr>
            <w:tcW w:w="4820" w:type="dxa"/>
            <w:shd w:val="clear" w:color="auto" w:fill="A6A6A6" w:themeFill="background1" w:themeFillShade="A6"/>
            <w:vAlign w:val="center"/>
          </w:tcPr>
          <w:p w:rsidR="00F15449" w:rsidRPr="003B3C04" w:rsidRDefault="00F15449" w:rsidP="000007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2</w:t>
            </w:r>
          </w:p>
        </w:tc>
        <w:tc>
          <w:tcPr>
            <w:tcW w:w="2409" w:type="dxa"/>
            <w:gridSpan w:val="3"/>
            <w:shd w:val="clear" w:color="auto" w:fill="A6A6A6" w:themeFill="background1" w:themeFillShade="A6"/>
            <w:vAlign w:val="center"/>
          </w:tcPr>
          <w:p w:rsidR="00F15449" w:rsidRPr="003B3C04" w:rsidRDefault="00F15449" w:rsidP="000007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3</w:t>
            </w:r>
          </w:p>
        </w:tc>
        <w:tc>
          <w:tcPr>
            <w:tcW w:w="851" w:type="dxa"/>
            <w:gridSpan w:val="2"/>
            <w:shd w:val="clear" w:color="auto" w:fill="A6A6A6" w:themeFill="background1" w:themeFillShade="A6"/>
            <w:vAlign w:val="center"/>
          </w:tcPr>
          <w:p w:rsidR="00F15449" w:rsidRPr="003B3C04" w:rsidRDefault="00F15449" w:rsidP="000007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ru-RU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4</w:t>
            </w:r>
          </w:p>
        </w:tc>
        <w:tc>
          <w:tcPr>
            <w:tcW w:w="1134" w:type="dxa"/>
            <w:shd w:val="clear" w:color="auto" w:fill="A6A6A6" w:themeFill="background1" w:themeFillShade="A6"/>
            <w:vAlign w:val="center"/>
          </w:tcPr>
          <w:p w:rsidR="00F15449" w:rsidRPr="003B3C04" w:rsidRDefault="00F15449" w:rsidP="000007D9">
            <w:pPr>
              <w:tabs>
                <w:tab w:val="left" w:pos="0"/>
                <w:tab w:val="left" w:pos="1418"/>
              </w:tabs>
              <w:suppressAutoHyphens/>
              <w:jc w:val="center"/>
              <w:rPr>
                <w:position w:val="5"/>
                <w:sz w:val="22"/>
                <w:szCs w:val="22"/>
                <w:lang w:val="en-US" w:eastAsia="bg-BG"/>
              </w:rPr>
            </w:pPr>
            <w:r w:rsidRPr="003B3C04">
              <w:rPr>
                <w:position w:val="5"/>
                <w:sz w:val="22"/>
                <w:szCs w:val="22"/>
                <w:lang w:val="ru-RU" w:eastAsia="bg-BG"/>
              </w:rPr>
              <w:t>5=3</w:t>
            </w:r>
            <w:r w:rsidRPr="003B3C04">
              <w:rPr>
                <w:position w:val="5"/>
                <w:sz w:val="22"/>
                <w:szCs w:val="22"/>
                <w:lang w:val="en-US" w:eastAsia="bg-BG"/>
              </w:rPr>
              <w:t>x4</w:t>
            </w:r>
          </w:p>
        </w:tc>
      </w:tr>
      <w:tr w:rsidR="00B33181" w:rsidTr="001A6389">
        <w:tc>
          <w:tcPr>
            <w:tcW w:w="568" w:type="dxa"/>
            <w:vAlign w:val="center"/>
          </w:tcPr>
          <w:p w:rsidR="00B33181" w:rsidRPr="001A6389" w:rsidRDefault="00B33181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2"/>
                <w:szCs w:val="22"/>
                <w:lang w:val="en-US" w:eastAsia="bg-BG"/>
              </w:rPr>
            </w:pPr>
            <w:r w:rsidRPr="001A6389">
              <w:rPr>
                <w:position w:val="5"/>
                <w:sz w:val="22"/>
                <w:szCs w:val="22"/>
                <w:lang w:val="en-US" w:eastAsia="bg-BG"/>
              </w:rPr>
              <w:t>1</w:t>
            </w:r>
          </w:p>
        </w:tc>
        <w:tc>
          <w:tcPr>
            <w:tcW w:w="9214" w:type="dxa"/>
            <w:gridSpan w:val="7"/>
            <w:vAlign w:val="center"/>
          </w:tcPr>
          <w:p w:rsidR="00B33181" w:rsidRPr="00E40240" w:rsidRDefault="00B33181" w:rsidP="00B33181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B33181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Дейност 1 </w:t>
            </w:r>
            <w:r w:rsidRPr="000007D9">
              <w:rPr>
                <w:position w:val="5"/>
                <w:sz w:val="24"/>
                <w:szCs w:val="24"/>
                <w:lang w:val="ru-RU" w:eastAsia="bg-BG"/>
              </w:rPr>
              <w:t>- Извънгаранционна поддръжка и профилактика на всички видове климатични сплит-системи (стенни, таванни и колонен тип), монтирани в сградите собственост на Министерство на околната среда и водите</w:t>
            </w:r>
            <w:r>
              <w:rPr>
                <w:position w:val="5"/>
                <w:sz w:val="24"/>
                <w:szCs w:val="24"/>
                <w:lang w:val="ru-RU" w:eastAsia="bg-BG"/>
              </w:rPr>
              <w:t xml:space="preserve"> (МОСВ) съгласно Приложение № 1 от Техническата спецификация</w:t>
            </w:r>
          </w:p>
        </w:tc>
      </w:tr>
      <w:tr w:rsidR="007D5B3B" w:rsidTr="001A6389">
        <w:tc>
          <w:tcPr>
            <w:tcW w:w="568" w:type="dxa"/>
            <w:vAlign w:val="center"/>
          </w:tcPr>
          <w:p w:rsidR="007D5B3B" w:rsidRPr="001A6389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2"/>
                <w:szCs w:val="22"/>
                <w:lang w:val="bg-BG" w:eastAsia="bg-BG"/>
              </w:rPr>
            </w:pPr>
            <w:r w:rsidRPr="001A6389">
              <w:rPr>
                <w:position w:val="5"/>
                <w:sz w:val="22"/>
                <w:szCs w:val="22"/>
                <w:lang w:val="bg-BG" w:eastAsia="bg-BG"/>
              </w:rPr>
              <w:t>1.1</w:t>
            </w:r>
          </w:p>
        </w:tc>
        <w:tc>
          <w:tcPr>
            <w:tcW w:w="7938" w:type="dxa"/>
            <w:gridSpan w:val="5"/>
            <w:vAlign w:val="center"/>
          </w:tcPr>
          <w:p w:rsidR="007D5B3B" w:rsidRPr="007D5B3B" w:rsidRDefault="007D5B3B" w:rsidP="007D5B3B">
            <w:pPr>
              <w:tabs>
                <w:tab w:val="left" w:pos="0"/>
                <w:tab w:val="left" w:pos="1418"/>
              </w:tabs>
              <w:suppressAutoHyphens/>
              <w:spacing w:before="60" w:after="60"/>
              <w:rPr>
                <w:b/>
                <w:position w:val="5"/>
                <w:sz w:val="24"/>
                <w:szCs w:val="24"/>
                <w:lang w:val="bg-BG" w:eastAsia="bg-BG"/>
              </w:rPr>
            </w:pPr>
            <w:proofErr w:type="spellStart"/>
            <w:r w:rsidRPr="007D5B3B">
              <w:rPr>
                <w:b/>
                <w:sz w:val="24"/>
                <w:szCs w:val="24"/>
              </w:rPr>
              <w:t>Поддейност</w:t>
            </w:r>
            <w:proofErr w:type="spellEnd"/>
            <w:r w:rsidRPr="007D5B3B">
              <w:rPr>
                <w:b/>
                <w:sz w:val="24"/>
                <w:szCs w:val="24"/>
              </w:rPr>
              <w:t xml:space="preserve"> 1.</w:t>
            </w:r>
            <w:proofErr w:type="spellStart"/>
            <w:r w:rsidRPr="007D5B3B">
              <w:rPr>
                <w:b/>
                <w:sz w:val="24"/>
                <w:szCs w:val="24"/>
              </w:rPr>
              <w:t>1</w:t>
            </w:r>
            <w:proofErr w:type="spellEnd"/>
            <w:r w:rsidRPr="007D5B3B">
              <w:rPr>
                <w:b/>
                <w:sz w:val="24"/>
                <w:szCs w:val="24"/>
              </w:rPr>
              <w:t xml:space="preserve">.1 </w:t>
            </w:r>
            <w:r w:rsidRPr="007D5B3B">
              <w:rPr>
                <w:sz w:val="24"/>
                <w:szCs w:val="24"/>
              </w:rPr>
              <w:t xml:space="preserve">– </w:t>
            </w:r>
            <w:proofErr w:type="spellStart"/>
            <w:r w:rsidRPr="007D5B3B">
              <w:rPr>
                <w:sz w:val="24"/>
                <w:szCs w:val="24"/>
              </w:rPr>
              <w:t>Диагностика</w:t>
            </w:r>
            <w:proofErr w:type="spellEnd"/>
            <w:r w:rsidRPr="007D5B3B">
              <w:rPr>
                <w:sz w:val="24"/>
                <w:szCs w:val="24"/>
              </w:rPr>
              <w:t xml:space="preserve"> и </w:t>
            </w:r>
            <w:proofErr w:type="spellStart"/>
            <w:r w:rsidRPr="007D5B3B">
              <w:rPr>
                <w:sz w:val="24"/>
                <w:szCs w:val="24"/>
              </w:rPr>
              <w:t>текуща</w:t>
            </w:r>
            <w:proofErr w:type="spellEnd"/>
            <w:r w:rsidRPr="007D5B3B">
              <w:rPr>
                <w:sz w:val="24"/>
                <w:szCs w:val="24"/>
              </w:rPr>
              <w:t xml:space="preserve"> </w:t>
            </w:r>
            <w:proofErr w:type="spellStart"/>
            <w:r w:rsidRPr="007D5B3B">
              <w:rPr>
                <w:sz w:val="24"/>
                <w:szCs w:val="24"/>
              </w:rPr>
              <w:t>профилактика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7D5B3B" w:rsidRPr="00E40240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7D5B3B" w:rsidTr="003F4E18">
        <w:tc>
          <w:tcPr>
            <w:tcW w:w="568" w:type="dxa"/>
            <w:vAlign w:val="center"/>
          </w:tcPr>
          <w:p w:rsidR="007D5B3B" w:rsidRPr="001A6389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2"/>
                <w:szCs w:val="22"/>
                <w:lang w:val="bg-BG" w:eastAsia="bg-BG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7D5B3B" w:rsidRPr="002139B9" w:rsidRDefault="002139B9" w:rsidP="002139B9">
            <w:pPr>
              <w:pStyle w:val="NormalWeb"/>
              <w:tabs>
                <w:tab w:val="left" w:pos="284"/>
              </w:tabs>
              <w:spacing w:before="40" w:beforeAutospacing="0" w:after="40" w:afterAutospacing="0"/>
              <w:jc w:val="both"/>
            </w:pPr>
            <w:r w:rsidRPr="002139B9">
              <w:t xml:space="preserve">Разходи за извършване </w:t>
            </w:r>
            <w:proofErr w:type="spellStart"/>
            <w:r w:rsidRPr="002139B9">
              <w:t>поддейност</w:t>
            </w:r>
            <w:proofErr w:type="spellEnd"/>
            <w:r w:rsidRPr="002139B9">
              <w:t xml:space="preserve"> 1.</w:t>
            </w:r>
            <w:proofErr w:type="spellStart"/>
            <w:r w:rsidRPr="002139B9">
              <w:t>1</w:t>
            </w:r>
            <w:proofErr w:type="spellEnd"/>
            <w:r w:rsidRPr="002139B9">
              <w:t xml:space="preserve">.1. по климатични сплит-системи – </w:t>
            </w:r>
            <w:r w:rsidRPr="002139B9">
              <w:rPr>
                <w:b/>
              </w:rPr>
              <w:t>първи профилактичен преглед</w:t>
            </w:r>
            <w:r>
              <w:t xml:space="preserve"> (Таблица 1.</w:t>
            </w:r>
            <w:proofErr w:type="spellStart"/>
            <w:r>
              <w:t>1</w:t>
            </w:r>
            <w:proofErr w:type="spellEnd"/>
            <w:r>
              <w:t>.1)</w:t>
            </w:r>
          </w:p>
        </w:tc>
        <w:tc>
          <w:tcPr>
            <w:tcW w:w="2126" w:type="dxa"/>
            <w:gridSpan w:val="2"/>
            <w:vAlign w:val="center"/>
          </w:tcPr>
          <w:p w:rsidR="007D5B3B" w:rsidRPr="00A75D6F" w:rsidRDefault="007D5B3B" w:rsidP="002139B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en-US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>се сумата получена в Таблица 1.</w:t>
            </w:r>
            <w:proofErr w:type="spellStart"/>
            <w:r>
              <w:rPr>
                <w:color w:val="808080" w:themeColor="background1" w:themeShade="80"/>
                <w:lang w:val="bg-BG" w:eastAsia="bg-BG"/>
              </w:rPr>
              <w:t>1</w:t>
            </w:r>
            <w:proofErr w:type="spellEnd"/>
            <w:r w:rsidR="002139B9">
              <w:rPr>
                <w:color w:val="808080" w:themeColor="background1" w:themeShade="80"/>
                <w:lang w:val="bg-BG" w:eastAsia="bg-BG"/>
              </w:rPr>
              <w:t>.1</w:t>
            </w:r>
            <w:r>
              <w:rPr>
                <w:color w:val="808080" w:themeColor="background1" w:themeShade="80"/>
                <w:lang w:val="bg-BG" w:eastAsia="bg-BG"/>
              </w:rPr>
              <w:t xml:space="preserve"> в колона </w:t>
            </w:r>
            <w:r>
              <w:rPr>
                <w:color w:val="808080" w:themeColor="background1" w:themeShade="80"/>
                <w:lang w:val="en-US" w:eastAsia="bg-BG"/>
              </w:rPr>
              <w:t>7</w:t>
            </w:r>
          </w:p>
        </w:tc>
        <w:tc>
          <w:tcPr>
            <w:tcW w:w="709" w:type="dxa"/>
            <w:vAlign w:val="center"/>
          </w:tcPr>
          <w:p w:rsidR="007D5B3B" w:rsidRDefault="002139B9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bg-BG" w:eastAsia="bg-BG"/>
              </w:rPr>
            </w:pPr>
            <w:r>
              <w:rPr>
                <w:b/>
                <w:position w:val="5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D5B3B" w:rsidRPr="00E40240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7D5B3B" w:rsidTr="003F4E18">
        <w:tc>
          <w:tcPr>
            <w:tcW w:w="568" w:type="dxa"/>
            <w:vAlign w:val="center"/>
          </w:tcPr>
          <w:p w:rsidR="007D5B3B" w:rsidRPr="001A6389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2"/>
                <w:szCs w:val="22"/>
                <w:lang w:val="bg-BG" w:eastAsia="bg-BG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7D5B3B" w:rsidRDefault="002139B9" w:rsidP="002139B9">
            <w:pPr>
              <w:pStyle w:val="NormalWeb"/>
              <w:tabs>
                <w:tab w:val="left" w:pos="284"/>
              </w:tabs>
              <w:spacing w:before="40" w:beforeAutospacing="0" w:after="40" w:afterAutospacing="0"/>
              <w:jc w:val="both"/>
              <w:rPr>
                <w:b/>
              </w:rPr>
            </w:pPr>
            <w:r w:rsidRPr="002139B9">
              <w:t>Разход</w:t>
            </w:r>
            <w:r>
              <w:t xml:space="preserve">и за извършване </w:t>
            </w:r>
            <w:proofErr w:type="spellStart"/>
            <w:r>
              <w:t>поддейност</w:t>
            </w:r>
            <w:proofErr w:type="spellEnd"/>
            <w:r>
              <w:t xml:space="preserve"> 1.</w:t>
            </w:r>
            <w:proofErr w:type="spellStart"/>
            <w:r>
              <w:t>1</w:t>
            </w:r>
            <w:proofErr w:type="spellEnd"/>
            <w:r>
              <w:t>.1</w:t>
            </w:r>
            <w:r w:rsidRPr="002139B9">
              <w:t xml:space="preserve">. по климатични сплит-системи – </w:t>
            </w:r>
            <w:r w:rsidRPr="002139B9">
              <w:rPr>
                <w:b/>
              </w:rPr>
              <w:t>втори профилактичен преглед</w:t>
            </w:r>
            <w:r>
              <w:t xml:space="preserve"> (Таблица 1.</w:t>
            </w:r>
            <w:proofErr w:type="spellStart"/>
            <w:r>
              <w:t>1</w:t>
            </w:r>
            <w:proofErr w:type="spellEnd"/>
            <w:r>
              <w:t>.2)</w:t>
            </w:r>
          </w:p>
        </w:tc>
        <w:tc>
          <w:tcPr>
            <w:tcW w:w="2126" w:type="dxa"/>
            <w:gridSpan w:val="2"/>
            <w:vAlign w:val="center"/>
          </w:tcPr>
          <w:p w:rsidR="007D5B3B" w:rsidRDefault="002139B9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>се сумата получена в Таблица 1.</w:t>
            </w:r>
            <w:proofErr w:type="spellStart"/>
            <w:r>
              <w:rPr>
                <w:color w:val="808080" w:themeColor="background1" w:themeShade="80"/>
                <w:lang w:val="bg-BG" w:eastAsia="bg-BG"/>
              </w:rPr>
              <w:t>1</w:t>
            </w:r>
            <w:proofErr w:type="spellEnd"/>
            <w:r>
              <w:rPr>
                <w:color w:val="808080" w:themeColor="background1" w:themeShade="80"/>
                <w:lang w:val="bg-BG" w:eastAsia="bg-BG"/>
              </w:rPr>
              <w:t xml:space="preserve">.2 в колона </w:t>
            </w:r>
            <w:r>
              <w:rPr>
                <w:color w:val="808080" w:themeColor="background1" w:themeShade="80"/>
                <w:lang w:val="en-US" w:eastAsia="bg-BG"/>
              </w:rPr>
              <w:t>7</w:t>
            </w:r>
          </w:p>
        </w:tc>
        <w:tc>
          <w:tcPr>
            <w:tcW w:w="709" w:type="dxa"/>
            <w:vAlign w:val="center"/>
          </w:tcPr>
          <w:p w:rsidR="007D5B3B" w:rsidRDefault="002139B9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bg-BG" w:eastAsia="bg-BG"/>
              </w:rPr>
            </w:pPr>
            <w:r>
              <w:rPr>
                <w:b/>
                <w:position w:val="5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D5B3B" w:rsidRPr="00E40240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2139B9" w:rsidTr="003F4E18">
        <w:tc>
          <w:tcPr>
            <w:tcW w:w="568" w:type="dxa"/>
            <w:vAlign w:val="center"/>
          </w:tcPr>
          <w:p w:rsidR="002139B9" w:rsidRPr="001A6389" w:rsidRDefault="002139B9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2"/>
                <w:szCs w:val="22"/>
                <w:lang w:val="bg-BG" w:eastAsia="bg-BG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2139B9" w:rsidRDefault="003F4E18" w:rsidP="002139B9">
            <w:pPr>
              <w:pStyle w:val="NormalWeb"/>
              <w:tabs>
                <w:tab w:val="left" w:pos="284"/>
              </w:tabs>
              <w:spacing w:before="40" w:beforeAutospacing="0" w:after="40" w:afterAutospacing="0"/>
              <w:jc w:val="both"/>
              <w:rPr>
                <w:b/>
              </w:rPr>
            </w:pPr>
            <w:r>
              <w:t>Диагностика на климатични сплит-системи мон</w:t>
            </w:r>
            <w:r>
              <w:softHyphen/>
            </w:r>
            <w:r>
              <w:t>тирани в сградите на МОСВ при извър</w:t>
            </w:r>
            <w:r>
              <w:softHyphen/>
            </w:r>
            <w:r>
              <w:t xml:space="preserve">шване на </w:t>
            </w:r>
            <w:proofErr w:type="spellStart"/>
            <w:r w:rsidRPr="007563FC">
              <w:t>Поддейност</w:t>
            </w:r>
            <w:proofErr w:type="spellEnd"/>
            <w:r w:rsidRPr="007563FC">
              <w:t xml:space="preserve"> 1.</w:t>
            </w:r>
            <w:proofErr w:type="spellStart"/>
            <w:r w:rsidRPr="007563FC">
              <w:t>1</w:t>
            </w:r>
            <w:proofErr w:type="spellEnd"/>
            <w:r w:rsidRPr="007563FC">
              <w:t xml:space="preserve">.2 </w:t>
            </w:r>
            <w:r>
              <w:t>–</w:t>
            </w:r>
            <w:r w:rsidRPr="007563FC">
              <w:t xml:space="preserve"> Отстраня</w:t>
            </w:r>
            <w:r>
              <w:softHyphen/>
              <w:t>ване на аварии/</w:t>
            </w:r>
            <w:r w:rsidRPr="007563FC">
              <w:t>повреди</w:t>
            </w:r>
            <w:r>
              <w:t xml:space="preserve"> и </w:t>
            </w:r>
            <w:proofErr w:type="spellStart"/>
            <w:r w:rsidRPr="007563FC">
              <w:t>Под</w:t>
            </w:r>
            <w:r>
              <w:t>дейност</w:t>
            </w:r>
            <w:proofErr w:type="spellEnd"/>
            <w:r>
              <w:t xml:space="preserve"> 1.</w:t>
            </w:r>
            <w:proofErr w:type="spellStart"/>
            <w:r>
              <w:t>1</w:t>
            </w:r>
            <w:proofErr w:type="spellEnd"/>
            <w:r>
              <w:t>.3 Сервизно обслуж</w:t>
            </w:r>
            <w:r w:rsidRPr="007563FC">
              <w:t>ване за ремонт и отстраня</w:t>
            </w:r>
            <w:r>
              <w:softHyphen/>
            </w:r>
            <w:r w:rsidRPr="007563FC">
              <w:t>ване на дефекти</w:t>
            </w:r>
          </w:p>
        </w:tc>
        <w:tc>
          <w:tcPr>
            <w:tcW w:w="2126" w:type="dxa"/>
            <w:gridSpan w:val="2"/>
            <w:vAlign w:val="center"/>
          </w:tcPr>
          <w:p w:rsidR="002139B9" w:rsidRDefault="002139B9" w:rsidP="002139B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осочва </w:t>
            </w:r>
            <w:r>
              <w:rPr>
                <w:color w:val="808080" w:themeColor="background1" w:themeShade="80"/>
                <w:lang w:val="bg-BG" w:eastAsia="bg-BG"/>
              </w:rPr>
              <w:t>се сумата посочена в Таблица 1.</w:t>
            </w:r>
            <w:proofErr w:type="spellStart"/>
            <w:r>
              <w:rPr>
                <w:color w:val="808080" w:themeColor="background1" w:themeShade="80"/>
                <w:lang w:val="bg-BG" w:eastAsia="bg-BG"/>
              </w:rPr>
              <w:t>1</w:t>
            </w:r>
            <w:proofErr w:type="spellEnd"/>
            <w:r>
              <w:rPr>
                <w:color w:val="808080" w:themeColor="background1" w:themeShade="80"/>
                <w:lang w:val="bg-BG" w:eastAsia="bg-BG"/>
              </w:rPr>
              <w:t xml:space="preserve">.2 на ред 28 в колона </w:t>
            </w:r>
            <w:r>
              <w:rPr>
                <w:color w:val="808080" w:themeColor="background1" w:themeShade="80"/>
                <w:lang w:val="en-US" w:eastAsia="bg-BG"/>
              </w:rPr>
              <w:t>7</w:t>
            </w:r>
          </w:p>
        </w:tc>
        <w:tc>
          <w:tcPr>
            <w:tcW w:w="709" w:type="dxa"/>
            <w:vAlign w:val="center"/>
          </w:tcPr>
          <w:p w:rsidR="002139B9" w:rsidRDefault="002139B9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bg-BG" w:eastAsia="bg-BG"/>
              </w:rPr>
            </w:pPr>
            <w:r>
              <w:rPr>
                <w:b/>
                <w:position w:val="5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2139B9" w:rsidRPr="00E40240" w:rsidRDefault="002139B9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3F4E18" w:rsidTr="003F4E18">
        <w:tc>
          <w:tcPr>
            <w:tcW w:w="568" w:type="dxa"/>
            <w:vAlign w:val="center"/>
          </w:tcPr>
          <w:p w:rsidR="003F4E18" w:rsidRPr="001A6389" w:rsidRDefault="003F4E18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2"/>
                <w:szCs w:val="22"/>
                <w:lang w:val="bg-BG" w:eastAsia="bg-BG"/>
              </w:rPr>
            </w:pPr>
            <w:r w:rsidRPr="001A6389">
              <w:rPr>
                <w:position w:val="5"/>
                <w:sz w:val="22"/>
                <w:szCs w:val="22"/>
                <w:lang w:val="bg-BG" w:eastAsia="bg-BG"/>
              </w:rPr>
              <w:t>1.2</w:t>
            </w:r>
          </w:p>
        </w:tc>
        <w:tc>
          <w:tcPr>
            <w:tcW w:w="5103" w:type="dxa"/>
            <w:gridSpan w:val="2"/>
            <w:vAlign w:val="center"/>
          </w:tcPr>
          <w:p w:rsidR="003F4E18" w:rsidRPr="00E40240" w:rsidRDefault="003F4E18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F15449">
              <w:rPr>
                <w:b/>
                <w:position w:val="5"/>
                <w:sz w:val="24"/>
                <w:szCs w:val="24"/>
                <w:lang w:val="ru-RU" w:eastAsia="bg-BG"/>
              </w:rPr>
              <w:t>Поддейност</w:t>
            </w:r>
            <w:r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1.1.2</w:t>
            </w:r>
            <w:r w:rsidRPr="00F15449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 - </w:t>
            </w:r>
            <w:r w:rsidRPr="00802D6A">
              <w:rPr>
                <w:position w:val="5"/>
                <w:sz w:val="24"/>
                <w:szCs w:val="24"/>
                <w:lang w:val="ru-RU" w:eastAsia="bg-BG"/>
              </w:rPr>
              <w:t>Отстраняване на аварии/</w:t>
            </w:r>
            <w:r>
              <w:rPr>
                <w:position w:val="5"/>
                <w:sz w:val="24"/>
                <w:szCs w:val="24"/>
                <w:lang w:val="ru-RU" w:eastAsia="bg-BG"/>
              </w:rPr>
              <w:t xml:space="preserve"> </w:t>
            </w:r>
            <w:r w:rsidRPr="00802D6A">
              <w:rPr>
                <w:position w:val="5"/>
                <w:sz w:val="24"/>
                <w:szCs w:val="24"/>
                <w:lang w:val="ru-RU" w:eastAsia="bg-BG"/>
              </w:rPr>
              <w:t>повреди</w:t>
            </w:r>
          </w:p>
        </w:tc>
        <w:tc>
          <w:tcPr>
            <w:tcW w:w="4111" w:type="dxa"/>
            <w:gridSpan w:val="5"/>
            <w:vMerge w:val="restart"/>
            <w:vAlign w:val="center"/>
          </w:tcPr>
          <w:p w:rsidR="003F4E18" w:rsidRPr="00E40240" w:rsidRDefault="003F4E18" w:rsidP="00B33181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>
              <w:rPr>
                <w:sz w:val="24"/>
                <w:szCs w:val="24"/>
                <w:lang w:val="bg-BG" w:eastAsia="en-US"/>
              </w:rPr>
              <w:t>В съответствие с текущата</w:t>
            </w:r>
            <w:r w:rsidRPr="001C0339">
              <w:rPr>
                <w:sz w:val="24"/>
                <w:szCs w:val="24"/>
                <w:lang w:val="bg-BG" w:eastAsia="en-US"/>
              </w:rPr>
              <w:t xml:space="preserve"> официал</w:t>
            </w:r>
            <w:r>
              <w:rPr>
                <w:sz w:val="24"/>
                <w:szCs w:val="24"/>
                <w:lang w:val="bg-BG" w:eastAsia="en-US"/>
              </w:rPr>
              <w:softHyphen/>
            </w:r>
            <w:r w:rsidRPr="001C0339">
              <w:rPr>
                <w:sz w:val="24"/>
                <w:szCs w:val="24"/>
                <w:lang w:val="bg-BG" w:eastAsia="en-US"/>
              </w:rPr>
              <w:t>на ценова листа</w:t>
            </w:r>
            <w:r>
              <w:rPr>
                <w:sz w:val="24"/>
                <w:szCs w:val="24"/>
                <w:lang w:val="bg-BG" w:eastAsia="en-US"/>
              </w:rPr>
              <w:t xml:space="preserve"> на участника и при условията на Техническата специфи</w:t>
            </w:r>
            <w:r>
              <w:rPr>
                <w:sz w:val="24"/>
                <w:szCs w:val="24"/>
                <w:lang w:val="bg-BG" w:eastAsia="en-US"/>
              </w:rPr>
              <w:softHyphen/>
              <w:t>кация</w:t>
            </w:r>
          </w:p>
        </w:tc>
      </w:tr>
      <w:tr w:rsidR="003F4E18" w:rsidTr="003F4E18">
        <w:tc>
          <w:tcPr>
            <w:tcW w:w="568" w:type="dxa"/>
            <w:vAlign w:val="center"/>
          </w:tcPr>
          <w:p w:rsidR="003F4E18" w:rsidRPr="001A6389" w:rsidRDefault="003F4E18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2"/>
                <w:szCs w:val="22"/>
                <w:lang w:val="bg-BG" w:eastAsia="bg-BG"/>
              </w:rPr>
            </w:pPr>
            <w:r w:rsidRPr="001A6389">
              <w:rPr>
                <w:position w:val="5"/>
                <w:sz w:val="22"/>
                <w:szCs w:val="22"/>
                <w:lang w:val="bg-BG" w:eastAsia="bg-BG"/>
              </w:rPr>
              <w:t>1.3</w:t>
            </w:r>
          </w:p>
        </w:tc>
        <w:tc>
          <w:tcPr>
            <w:tcW w:w="5103" w:type="dxa"/>
            <w:gridSpan w:val="2"/>
            <w:vAlign w:val="center"/>
          </w:tcPr>
          <w:p w:rsidR="003F4E18" w:rsidRPr="00E93C75" w:rsidRDefault="003F4E18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2D71F9">
              <w:rPr>
                <w:b/>
                <w:position w:val="5"/>
                <w:sz w:val="24"/>
                <w:szCs w:val="24"/>
                <w:lang w:val="ru-RU" w:eastAsia="bg-BG"/>
              </w:rPr>
              <w:t xml:space="preserve">Поддейност </w:t>
            </w:r>
            <w:r w:rsidRPr="00F15449">
              <w:rPr>
                <w:b/>
                <w:position w:val="5"/>
                <w:sz w:val="24"/>
                <w:szCs w:val="24"/>
                <w:lang w:val="ru-RU" w:eastAsia="bg-BG"/>
              </w:rPr>
              <w:t>1.1.3</w:t>
            </w:r>
            <w:r>
              <w:rPr>
                <w:position w:val="5"/>
                <w:sz w:val="24"/>
                <w:szCs w:val="24"/>
                <w:lang w:val="ru-RU" w:eastAsia="bg-BG"/>
              </w:rPr>
              <w:t xml:space="preserve"> </w:t>
            </w:r>
            <w:r w:rsidRPr="00F15449">
              <w:rPr>
                <w:b/>
                <w:position w:val="5"/>
                <w:sz w:val="24"/>
                <w:szCs w:val="24"/>
                <w:lang w:val="ru-RU" w:eastAsia="bg-BG"/>
              </w:rPr>
              <w:t>-</w:t>
            </w:r>
            <w:r>
              <w:rPr>
                <w:position w:val="5"/>
                <w:sz w:val="24"/>
                <w:szCs w:val="24"/>
                <w:lang w:val="ru-RU" w:eastAsia="bg-BG"/>
              </w:rPr>
              <w:t xml:space="preserve"> </w:t>
            </w:r>
            <w:r w:rsidRPr="00802D6A">
              <w:rPr>
                <w:position w:val="5"/>
                <w:sz w:val="24"/>
                <w:szCs w:val="24"/>
                <w:lang w:val="ru-RU" w:eastAsia="bg-BG"/>
              </w:rPr>
              <w:t>Сервизно обслуж</w:t>
            </w:r>
            <w:r>
              <w:rPr>
                <w:position w:val="5"/>
                <w:sz w:val="24"/>
                <w:szCs w:val="24"/>
                <w:lang w:val="ru-RU" w:eastAsia="bg-BG"/>
              </w:rPr>
              <w:softHyphen/>
            </w:r>
            <w:r w:rsidRPr="00802D6A">
              <w:rPr>
                <w:position w:val="5"/>
                <w:sz w:val="24"/>
                <w:szCs w:val="24"/>
                <w:lang w:val="ru-RU" w:eastAsia="bg-BG"/>
              </w:rPr>
              <w:t>ване за ремонт и отстраняване на дефекти</w:t>
            </w:r>
          </w:p>
        </w:tc>
        <w:tc>
          <w:tcPr>
            <w:tcW w:w="4111" w:type="dxa"/>
            <w:gridSpan w:val="5"/>
            <w:vMerge/>
            <w:vAlign w:val="center"/>
          </w:tcPr>
          <w:p w:rsidR="003F4E18" w:rsidRPr="00E40240" w:rsidRDefault="003F4E18" w:rsidP="00B33181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  <w:tr w:rsidR="007D5B3B" w:rsidTr="003F4E18">
        <w:tc>
          <w:tcPr>
            <w:tcW w:w="568" w:type="dxa"/>
            <w:vAlign w:val="center"/>
          </w:tcPr>
          <w:p w:rsidR="007D5B3B" w:rsidRPr="001A6389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2"/>
                <w:szCs w:val="22"/>
                <w:lang w:val="bg-BG" w:eastAsia="bg-BG"/>
              </w:rPr>
            </w:pPr>
            <w:r w:rsidRPr="001A6389">
              <w:rPr>
                <w:position w:val="5"/>
                <w:sz w:val="22"/>
                <w:szCs w:val="22"/>
                <w:lang w:val="bg-BG" w:eastAsia="bg-BG"/>
              </w:rPr>
              <w:t>2</w:t>
            </w:r>
          </w:p>
        </w:tc>
        <w:tc>
          <w:tcPr>
            <w:tcW w:w="5103" w:type="dxa"/>
            <w:gridSpan w:val="2"/>
            <w:vAlign w:val="center"/>
          </w:tcPr>
          <w:p w:rsidR="007D5B3B" w:rsidRPr="00E93C75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both"/>
              <w:rPr>
                <w:position w:val="5"/>
                <w:sz w:val="24"/>
                <w:szCs w:val="24"/>
                <w:lang w:val="ru-RU" w:eastAsia="bg-BG"/>
              </w:rPr>
            </w:pPr>
            <w:r w:rsidRPr="00DE3794">
              <w:rPr>
                <w:b/>
                <w:position w:val="5"/>
                <w:sz w:val="24"/>
                <w:szCs w:val="24"/>
                <w:lang w:val="ru-RU" w:eastAsia="bg-BG"/>
              </w:rPr>
              <w:t>Дейност 2</w:t>
            </w:r>
            <w:r w:rsidRPr="00802D6A">
              <w:rPr>
                <w:position w:val="5"/>
                <w:sz w:val="24"/>
                <w:szCs w:val="24"/>
                <w:lang w:val="ru-RU" w:eastAsia="bg-BG"/>
              </w:rPr>
              <w:t xml:space="preserve"> - Демонтаж, преместване и монтаж на климатичните сплит-системи (стенни, та</w:t>
            </w:r>
            <w:r w:rsidR="003F4E18">
              <w:rPr>
                <w:position w:val="5"/>
                <w:sz w:val="24"/>
                <w:szCs w:val="24"/>
                <w:lang w:val="ru-RU" w:eastAsia="bg-BG"/>
              </w:rPr>
              <w:softHyphen/>
            </w:r>
            <w:r w:rsidRPr="00802D6A">
              <w:rPr>
                <w:position w:val="5"/>
                <w:sz w:val="24"/>
                <w:szCs w:val="24"/>
                <w:lang w:val="ru-RU" w:eastAsia="bg-BG"/>
              </w:rPr>
              <w:t>ван</w:t>
            </w:r>
            <w:r w:rsidR="003F4E18">
              <w:rPr>
                <w:position w:val="5"/>
                <w:sz w:val="24"/>
                <w:szCs w:val="24"/>
                <w:lang w:val="ru-RU" w:eastAsia="bg-BG"/>
              </w:rPr>
              <w:softHyphen/>
            </w:r>
            <w:r w:rsidRPr="00802D6A">
              <w:rPr>
                <w:position w:val="5"/>
                <w:sz w:val="24"/>
                <w:szCs w:val="24"/>
                <w:lang w:val="ru-RU" w:eastAsia="bg-BG"/>
              </w:rPr>
              <w:t>ни и колонен тип), монтирани в сградата собственост на Министерство на околната среда и в</w:t>
            </w:r>
            <w:r w:rsidR="003F4E18">
              <w:rPr>
                <w:position w:val="5"/>
                <w:sz w:val="24"/>
                <w:szCs w:val="24"/>
                <w:lang w:val="ru-RU" w:eastAsia="bg-BG"/>
              </w:rPr>
              <w:t>одите (МОСВ), находяща се в гр.</w:t>
            </w:r>
            <w:r w:rsidRPr="00802D6A">
              <w:rPr>
                <w:position w:val="5"/>
                <w:sz w:val="24"/>
                <w:szCs w:val="24"/>
                <w:lang w:val="ru-RU" w:eastAsia="bg-BG"/>
              </w:rPr>
              <w:t>София, бул. „Княгиня Мария Луиза” № 22 съгласно Приложение №2</w:t>
            </w:r>
            <w:r>
              <w:rPr>
                <w:position w:val="5"/>
                <w:sz w:val="24"/>
                <w:szCs w:val="24"/>
                <w:lang w:val="ru-RU" w:eastAsia="bg-BG"/>
              </w:rPr>
              <w:t xml:space="preserve"> от Техническата спецификация</w:t>
            </w:r>
          </w:p>
        </w:tc>
        <w:tc>
          <w:tcPr>
            <w:tcW w:w="1985" w:type="dxa"/>
            <w:vAlign w:val="center"/>
          </w:tcPr>
          <w:p w:rsidR="007D5B3B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color w:val="808080" w:themeColor="background1" w:themeShade="80"/>
                <w:lang w:val="bg-BG" w:eastAsia="bg-BG"/>
              </w:rPr>
            </w:pPr>
            <w:r>
              <w:rPr>
                <w:color w:val="808080" w:themeColor="background1" w:themeShade="80"/>
                <w:lang w:val="bg-BG" w:eastAsia="bg-BG"/>
              </w:rPr>
              <w:t>п</w:t>
            </w:r>
            <w:r w:rsidRPr="00610A57">
              <w:rPr>
                <w:color w:val="808080" w:themeColor="background1" w:themeShade="80"/>
                <w:lang w:val="bg-BG" w:eastAsia="bg-BG"/>
              </w:rPr>
              <w:t>осочва</w:t>
            </w:r>
            <w:r>
              <w:rPr>
                <w:color w:val="808080" w:themeColor="background1" w:themeShade="80"/>
                <w:lang w:val="bg-BG" w:eastAsia="bg-BG"/>
              </w:rPr>
              <w:t xml:space="preserve"> се</w:t>
            </w:r>
            <w:r w:rsidRPr="00610A57">
              <w:rPr>
                <w:color w:val="808080" w:themeColor="background1" w:themeShade="80"/>
                <w:lang w:val="bg-BG" w:eastAsia="bg-BG"/>
              </w:rPr>
              <w:t xml:space="preserve"> </w:t>
            </w:r>
            <w:r>
              <w:rPr>
                <w:color w:val="808080" w:themeColor="background1" w:themeShade="80"/>
                <w:lang w:val="bg-BG" w:eastAsia="bg-BG"/>
              </w:rPr>
              <w:t>сумата получена в Таблица 1.2 в колона 7</w:t>
            </w:r>
          </w:p>
        </w:tc>
        <w:tc>
          <w:tcPr>
            <w:tcW w:w="850" w:type="dxa"/>
            <w:gridSpan w:val="2"/>
            <w:vAlign w:val="center"/>
          </w:tcPr>
          <w:p w:rsidR="007D5B3B" w:rsidRPr="00F15449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b/>
                <w:position w:val="5"/>
                <w:sz w:val="24"/>
                <w:szCs w:val="24"/>
                <w:lang w:val="bg-BG" w:eastAsia="bg-BG"/>
              </w:rPr>
            </w:pPr>
            <w:r>
              <w:rPr>
                <w:b/>
                <w:position w:val="5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7D5B3B" w:rsidRPr="00E40240" w:rsidRDefault="007D5B3B" w:rsidP="000007D9">
            <w:pPr>
              <w:tabs>
                <w:tab w:val="left" w:pos="0"/>
                <w:tab w:val="left" w:pos="1418"/>
              </w:tabs>
              <w:suppressAutoHyphens/>
              <w:spacing w:before="60" w:after="60"/>
              <w:jc w:val="center"/>
              <w:rPr>
                <w:position w:val="5"/>
                <w:sz w:val="24"/>
                <w:szCs w:val="24"/>
                <w:lang w:val="ru-RU" w:eastAsia="bg-BG"/>
              </w:rPr>
            </w:pPr>
          </w:p>
        </w:tc>
      </w:tr>
    </w:tbl>
    <w:p w:rsidR="000007D9" w:rsidRDefault="000007D9" w:rsidP="000007D9">
      <w:pPr>
        <w:ind w:right="-180" w:firstLine="708"/>
        <w:jc w:val="both"/>
        <w:rPr>
          <w:sz w:val="24"/>
          <w:szCs w:val="24"/>
          <w:lang w:val="bg-BG" w:eastAsia="bg-BG"/>
        </w:rPr>
      </w:pPr>
    </w:p>
    <w:p w:rsidR="000007D9" w:rsidRDefault="000007D9" w:rsidP="000007D9">
      <w:pPr>
        <w:ind w:right="-180"/>
        <w:jc w:val="both"/>
        <w:rPr>
          <w:b/>
          <w:sz w:val="24"/>
          <w:szCs w:val="24"/>
          <w:lang w:val="bg-BG" w:eastAsia="bg-BG"/>
        </w:rPr>
      </w:pPr>
      <w:r w:rsidRPr="0059313D">
        <w:rPr>
          <w:b/>
          <w:sz w:val="24"/>
          <w:szCs w:val="24"/>
          <w:lang w:val="bg-BG" w:eastAsia="bg-BG"/>
        </w:rPr>
        <w:t>Предл</w:t>
      </w:r>
      <w:r w:rsidR="002D71F9">
        <w:rPr>
          <w:b/>
          <w:sz w:val="24"/>
          <w:szCs w:val="24"/>
          <w:lang w:val="bg-BG" w:eastAsia="bg-BG"/>
        </w:rPr>
        <w:t xml:space="preserve">аганата </w:t>
      </w:r>
      <w:r>
        <w:rPr>
          <w:b/>
          <w:sz w:val="24"/>
          <w:szCs w:val="24"/>
          <w:lang w:val="bg-BG" w:eastAsia="bg-BG"/>
        </w:rPr>
        <w:t xml:space="preserve">единична цена без ДДС за </w:t>
      </w:r>
      <w:r w:rsidR="002D71F9">
        <w:rPr>
          <w:b/>
          <w:sz w:val="24"/>
          <w:szCs w:val="24"/>
          <w:lang w:val="bg-BG" w:eastAsia="bg-BG"/>
        </w:rPr>
        <w:t>1 (един) брой извършване</w:t>
      </w:r>
      <w:r>
        <w:rPr>
          <w:b/>
          <w:sz w:val="24"/>
          <w:szCs w:val="24"/>
          <w:lang w:val="bg-BG" w:eastAsia="bg-BG"/>
        </w:rPr>
        <w:t xml:space="preserve"> на Дейност 1</w:t>
      </w:r>
      <w:r>
        <w:rPr>
          <w:b/>
          <w:sz w:val="24"/>
          <w:szCs w:val="24"/>
          <w:lang w:val="en-US" w:eastAsia="bg-BG"/>
        </w:rPr>
        <w:t xml:space="preserve"> </w:t>
      </w:r>
      <w:r w:rsidRPr="002733B4">
        <w:rPr>
          <w:sz w:val="24"/>
          <w:szCs w:val="24"/>
          <w:lang w:val="bg-BG" w:eastAsia="bg-BG"/>
        </w:rPr>
        <w:t>„</w:t>
      </w:r>
      <w:r w:rsidR="002733B4" w:rsidRPr="002733B4">
        <w:rPr>
          <w:sz w:val="24"/>
          <w:szCs w:val="24"/>
          <w:lang w:val="bg-BG" w:eastAsia="ar-SA"/>
        </w:rPr>
        <w:t xml:space="preserve">Извънгаранционна поддръжка и профилактика на всички видове климатични сплит-системи (стенни, </w:t>
      </w:r>
      <w:proofErr w:type="spellStart"/>
      <w:r w:rsidR="002733B4" w:rsidRPr="002733B4">
        <w:rPr>
          <w:sz w:val="24"/>
          <w:szCs w:val="24"/>
          <w:lang w:val="bg-BG" w:eastAsia="ar-SA"/>
        </w:rPr>
        <w:t>таванни</w:t>
      </w:r>
      <w:proofErr w:type="spellEnd"/>
      <w:r w:rsidR="002733B4" w:rsidRPr="002733B4">
        <w:rPr>
          <w:sz w:val="24"/>
          <w:szCs w:val="24"/>
          <w:lang w:val="bg-BG" w:eastAsia="ar-SA"/>
        </w:rPr>
        <w:t xml:space="preserve"> и колонен тип), монтирани в сградите собственост на Министерство на околната среда и водите (МОСВ) съгласно Приложение № 1 от Техническата спецификация</w:t>
      </w:r>
      <w:r w:rsidR="00700735">
        <w:rPr>
          <w:sz w:val="24"/>
          <w:szCs w:val="24"/>
          <w:lang w:val="bg-BG" w:eastAsia="ar-SA"/>
        </w:rPr>
        <w:t xml:space="preserve">, </w:t>
      </w:r>
      <w:proofErr w:type="spellStart"/>
      <w:r w:rsidR="00700735" w:rsidRPr="00700735">
        <w:rPr>
          <w:b/>
          <w:sz w:val="24"/>
          <w:szCs w:val="24"/>
          <w:lang w:val="bg-BG" w:eastAsia="ar-SA"/>
        </w:rPr>
        <w:t>поддейност</w:t>
      </w:r>
      <w:proofErr w:type="spellEnd"/>
      <w:r w:rsidR="00700735" w:rsidRPr="00700735">
        <w:rPr>
          <w:b/>
          <w:sz w:val="24"/>
          <w:szCs w:val="24"/>
          <w:lang w:val="bg-BG" w:eastAsia="ar-SA"/>
        </w:rPr>
        <w:t xml:space="preserve"> 1.</w:t>
      </w:r>
      <w:proofErr w:type="spellStart"/>
      <w:r w:rsidR="00700735" w:rsidRPr="00700735">
        <w:rPr>
          <w:b/>
          <w:sz w:val="24"/>
          <w:szCs w:val="24"/>
          <w:lang w:val="bg-BG" w:eastAsia="ar-SA"/>
        </w:rPr>
        <w:t>1</w:t>
      </w:r>
      <w:proofErr w:type="spellEnd"/>
      <w:r w:rsidR="00700735" w:rsidRPr="00700735">
        <w:rPr>
          <w:b/>
          <w:sz w:val="24"/>
          <w:szCs w:val="24"/>
          <w:lang w:val="bg-BG" w:eastAsia="ar-SA"/>
        </w:rPr>
        <w:t>.1 Диагностика и текуща профилактика</w:t>
      </w:r>
      <w:r w:rsidRPr="0059313D">
        <w:rPr>
          <w:b/>
          <w:sz w:val="24"/>
          <w:szCs w:val="24"/>
          <w:lang w:val="bg-BG" w:eastAsia="bg-BG"/>
        </w:rPr>
        <w:t xml:space="preserve"> се формира </w:t>
      </w:r>
      <w:r>
        <w:rPr>
          <w:b/>
          <w:sz w:val="24"/>
          <w:szCs w:val="24"/>
          <w:lang w:val="bg-BG" w:eastAsia="bg-BG"/>
        </w:rPr>
        <w:t>въз основа на</w:t>
      </w:r>
      <w:r w:rsidRPr="0059313D">
        <w:rPr>
          <w:b/>
          <w:sz w:val="24"/>
          <w:szCs w:val="24"/>
          <w:lang w:val="bg-BG" w:eastAsia="bg-BG"/>
        </w:rPr>
        <w:t xml:space="preserve"> единични цени без ДДС</w:t>
      </w:r>
      <w:r>
        <w:rPr>
          <w:b/>
          <w:sz w:val="24"/>
          <w:szCs w:val="24"/>
          <w:lang w:val="bg-BG" w:eastAsia="bg-BG"/>
        </w:rPr>
        <w:t xml:space="preserve"> по следния начин</w:t>
      </w:r>
      <w:r w:rsidRPr="0059313D">
        <w:rPr>
          <w:b/>
          <w:sz w:val="24"/>
          <w:szCs w:val="24"/>
          <w:lang w:val="bg-BG" w:eastAsia="bg-BG"/>
        </w:rPr>
        <w:t>:</w:t>
      </w:r>
    </w:p>
    <w:p w:rsidR="003F4E18" w:rsidRDefault="003F4E18" w:rsidP="000007D9">
      <w:pPr>
        <w:ind w:right="-180"/>
        <w:jc w:val="both"/>
        <w:rPr>
          <w:b/>
          <w:sz w:val="24"/>
          <w:szCs w:val="24"/>
          <w:lang w:val="bg-BG" w:eastAsia="bg-BG"/>
        </w:rPr>
      </w:pPr>
      <w:bookmarkStart w:id="0" w:name="_GoBack"/>
      <w:bookmarkEnd w:id="0"/>
    </w:p>
    <w:tbl>
      <w:tblPr>
        <w:tblW w:w="0" w:type="auto"/>
        <w:jc w:val="center"/>
        <w:tblInd w:w="-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089"/>
        <w:gridCol w:w="1530"/>
        <w:gridCol w:w="1104"/>
        <w:gridCol w:w="1185"/>
        <w:gridCol w:w="1306"/>
        <w:gridCol w:w="1159"/>
      </w:tblGrid>
      <w:tr w:rsidR="00700735" w:rsidRPr="00273BC7" w:rsidTr="007605DF">
        <w:trPr>
          <w:jc w:val="center"/>
        </w:trPr>
        <w:tc>
          <w:tcPr>
            <w:tcW w:w="8889" w:type="dxa"/>
            <w:gridSpan w:val="7"/>
            <w:shd w:val="clear" w:color="auto" w:fill="D9D9D9" w:themeFill="background1" w:themeFillShade="D9"/>
          </w:tcPr>
          <w:p w:rsidR="00700735" w:rsidRPr="00273BC7" w:rsidRDefault="00700735" w:rsidP="002027CC">
            <w:pPr>
              <w:spacing w:before="60" w:after="60"/>
              <w:ind w:right="-18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lastRenderedPageBreak/>
              <w:t>Таблица 1.</w:t>
            </w:r>
            <w:proofErr w:type="spellStart"/>
            <w:r w:rsidR="00D51F05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="00D51F05">
              <w:rPr>
                <w:b/>
                <w:sz w:val="24"/>
                <w:szCs w:val="24"/>
                <w:lang w:val="bg-BG" w:eastAsia="bg-BG"/>
              </w:rPr>
              <w:t>.</w:t>
            </w:r>
            <w:r>
              <w:rPr>
                <w:b/>
                <w:sz w:val="24"/>
                <w:szCs w:val="24"/>
                <w:lang w:val="bg-BG" w:eastAsia="bg-BG"/>
              </w:rPr>
              <w:t>1.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- 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адрес: сграда на МОСВ - ул. “Уилям </w:t>
            </w:r>
            <w:proofErr w:type="spellStart"/>
            <w:r w:rsidRPr="00273BC7">
              <w:rPr>
                <w:b/>
                <w:sz w:val="24"/>
                <w:szCs w:val="24"/>
                <w:lang w:val="bg-BG" w:eastAsia="bg-BG"/>
              </w:rPr>
              <w:t>Гладстон</w:t>
            </w:r>
            <w:proofErr w:type="spellEnd"/>
            <w:r w:rsidRPr="00273BC7">
              <w:rPr>
                <w:b/>
                <w:sz w:val="24"/>
                <w:szCs w:val="24"/>
                <w:lang w:val="bg-BG" w:eastAsia="bg-BG"/>
              </w:rPr>
              <w:t>” № 67</w:t>
            </w:r>
          </w:p>
        </w:tc>
      </w:tr>
      <w:tr w:rsidR="00A75D6F" w:rsidRPr="00273BC7" w:rsidTr="007605DF">
        <w:trPr>
          <w:jc w:val="center"/>
        </w:trPr>
        <w:tc>
          <w:tcPr>
            <w:tcW w:w="5239" w:type="dxa"/>
            <w:gridSpan w:val="4"/>
            <w:shd w:val="clear" w:color="auto" w:fill="D9D9D9" w:themeFill="background1" w:themeFillShade="D9"/>
          </w:tcPr>
          <w:p w:rsidR="00A75D6F" w:rsidRPr="00273BC7" w:rsidRDefault="00A75D6F" w:rsidP="002027C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Разходи за извършване 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поддейност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>.1. по климатични сплит-системи</w:t>
            </w:r>
            <w:r w:rsidR="00D51F05">
              <w:rPr>
                <w:b/>
                <w:sz w:val="24"/>
                <w:szCs w:val="24"/>
                <w:lang w:val="bg-BG" w:eastAsia="bg-BG"/>
              </w:rPr>
              <w:t xml:space="preserve"> – първи профилактичен преглед</w:t>
            </w:r>
          </w:p>
        </w:tc>
        <w:tc>
          <w:tcPr>
            <w:tcW w:w="1185" w:type="dxa"/>
            <w:vMerge w:val="restart"/>
            <w:shd w:val="clear" w:color="auto" w:fill="D9D9D9" w:themeFill="background1" w:themeFillShade="D9"/>
            <w:vAlign w:val="center"/>
          </w:tcPr>
          <w:p w:rsidR="00A75D6F" w:rsidRPr="00273BC7" w:rsidRDefault="00A75D6F" w:rsidP="00A75D6F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Брой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  <w:vAlign w:val="center"/>
          </w:tcPr>
          <w:p w:rsidR="00A75D6F" w:rsidRPr="00EA756B" w:rsidRDefault="00A75D6F" w:rsidP="00EA756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EA756B">
              <w:rPr>
                <w:b/>
                <w:bCs/>
                <w:sz w:val="24"/>
                <w:szCs w:val="24"/>
                <w:lang w:val="bg-BG" w:eastAsia="bg-BG"/>
              </w:rPr>
              <w:t>Единична цена без ДДС</w:t>
            </w:r>
          </w:p>
        </w:tc>
        <w:tc>
          <w:tcPr>
            <w:tcW w:w="1159" w:type="dxa"/>
            <w:vMerge w:val="restart"/>
            <w:shd w:val="clear" w:color="auto" w:fill="D9D9D9" w:themeFill="background1" w:themeFillShade="D9"/>
            <w:vAlign w:val="center"/>
          </w:tcPr>
          <w:p w:rsidR="00A75D6F" w:rsidRPr="00273BC7" w:rsidRDefault="00A75D6F" w:rsidP="00EA756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Обща цена без ДДС</w:t>
            </w:r>
          </w:p>
        </w:tc>
      </w:tr>
      <w:tr w:rsidR="00A75D6F" w:rsidRPr="00273BC7" w:rsidTr="007605DF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A75D6F" w:rsidRPr="00273BC7" w:rsidRDefault="00A75D6F" w:rsidP="002027C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A75D6F" w:rsidRPr="00273BC7" w:rsidRDefault="00A75D6F" w:rsidP="002027C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A75D6F" w:rsidRPr="00273BC7" w:rsidRDefault="00A75D6F" w:rsidP="002027C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Вид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A75D6F" w:rsidRPr="00273BC7" w:rsidRDefault="00A75D6F" w:rsidP="002027C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ВТ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U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>/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h</w:t>
            </w:r>
          </w:p>
        </w:tc>
        <w:tc>
          <w:tcPr>
            <w:tcW w:w="1185" w:type="dxa"/>
            <w:vMerge/>
            <w:shd w:val="clear" w:color="auto" w:fill="D9D9D9" w:themeFill="background1" w:themeFillShade="D9"/>
          </w:tcPr>
          <w:p w:rsidR="00A75D6F" w:rsidRPr="00273BC7" w:rsidRDefault="00A75D6F" w:rsidP="002027C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A75D6F" w:rsidRPr="00273BC7" w:rsidRDefault="00A75D6F" w:rsidP="002027C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  <w:vMerge/>
            <w:shd w:val="clear" w:color="auto" w:fill="D9D9D9" w:themeFill="background1" w:themeFillShade="D9"/>
          </w:tcPr>
          <w:p w:rsidR="00A75D6F" w:rsidRPr="00273BC7" w:rsidRDefault="00A75D6F" w:rsidP="002027CC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EA756B" w:rsidRPr="00A75D6F" w:rsidTr="007605DF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EA756B" w:rsidRPr="00A75D6F" w:rsidRDefault="00EA756B" w:rsidP="00A75D6F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EA756B" w:rsidRPr="00A75D6F" w:rsidRDefault="00EA756B" w:rsidP="00A75D6F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EA756B" w:rsidRPr="00A75D6F" w:rsidRDefault="00EA756B" w:rsidP="00A75D6F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EA756B" w:rsidRPr="00A75D6F" w:rsidRDefault="00EA756B" w:rsidP="00A75D6F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185" w:type="dxa"/>
            <w:shd w:val="clear" w:color="auto" w:fill="D9D9D9" w:themeFill="background1" w:themeFillShade="D9"/>
          </w:tcPr>
          <w:p w:rsidR="00EA756B" w:rsidRPr="00A75D6F" w:rsidRDefault="00EA756B" w:rsidP="00A75D6F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EA756B" w:rsidRPr="00A75D6F" w:rsidRDefault="00EA756B" w:rsidP="00A75D6F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EA756B" w:rsidRPr="00A75D6F" w:rsidRDefault="00EA756B" w:rsidP="00A75D6F">
            <w:pPr>
              <w:jc w:val="center"/>
              <w:rPr>
                <w:i/>
                <w:sz w:val="24"/>
                <w:szCs w:val="24"/>
                <w:lang w:val="en-US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7=5</w:t>
            </w:r>
            <w:r w:rsidRPr="00A75D6F">
              <w:rPr>
                <w:i/>
                <w:sz w:val="24"/>
                <w:szCs w:val="24"/>
                <w:lang w:val="en-US" w:eastAsia="bg-BG"/>
              </w:rPr>
              <w:t>x6</w:t>
            </w: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MIDEA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UNION</w:t>
            </w:r>
            <w:r w:rsidRPr="002027CC">
              <w:rPr>
                <w:sz w:val="24"/>
                <w:szCs w:val="24"/>
                <w:lang w:val="bg-BG" w:eastAsia="bg-BG"/>
              </w:rPr>
              <w:t xml:space="preserve"> </w:t>
            </w:r>
            <w:r w:rsidRPr="002027CC">
              <w:rPr>
                <w:sz w:val="24"/>
                <w:szCs w:val="24"/>
                <w:lang w:val="en-US" w:eastAsia="bg-BG"/>
              </w:rPr>
              <w:t>AIR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6.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AIRTONSTAR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MITSUBISHI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8.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MITSUBISHI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9.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OSAKA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20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10.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CROWN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11.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AUX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TOSHIBA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EA756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13.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YORK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КАНАЛЕН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14.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PANASONIC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15.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RUUD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КАНАЛЕН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16.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TURCOTTE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КАНАЛЕН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2027CC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17.</w:t>
            </w:r>
          </w:p>
        </w:tc>
        <w:tc>
          <w:tcPr>
            <w:tcW w:w="2089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RHOSS</w:t>
            </w:r>
          </w:p>
        </w:tc>
        <w:tc>
          <w:tcPr>
            <w:tcW w:w="1530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2027CC" w:rsidRPr="002027CC" w:rsidRDefault="002027CC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8889" w:type="dxa"/>
            <w:gridSpan w:val="7"/>
            <w:shd w:val="clear" w:color="auto" w:fill="D9D9D9" w:themeFill="background1" w:themeFillShade="D9"/>
          </w:tcPr>
          <w:p w:rsidR="00A75D6F" w:rsidRPr="002027CC" w:rsidRDefault="00A75D6F" w:rsidP="002027CC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Таблица 1.</w:t>
            </w:r>
            <w:proofErr w:type="spellStart"/>
            <w:r w:rsidR="00D51F05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="00D51F05">
              <w:rPr>
                <w:b/>
                <w:sz w:val="24"/>
                <w:szCs w:val="24"/>
                <w:lang w:val="bg-BG" w:eastAsia="bg-BG"/>
              </w:rPr>
              <w:t>.</w:t>
            </w:r>
            <w:r>
              <w:rPr>
                <w:b/>
                <w:sz w:val="24"/>
                <w:szCs w:val="24"/>
                <w:lang w:val="bg-BG" w:eastAsia="bg-BG"/>
              </w:rPr>
              <w:t>1.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- 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>адрес: сграда на МОСВ бул. “Княгиня Мария Луиза” № 22</w:t>
            </w: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MIDEA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60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3.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YORK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</w:tbl>
    <w:p w:rsidR="00A93D58" w:rsidRDefault="00A93D58"/>
    <w:tbl>
      <w:tblPr>
        <w:tblW w:w="0" w:type="auto"/>
        <w:jc w:val="center"/>
        <w:tblInd w:w="-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089"/>
        <w:gridCol w:w="1530"/>
        <w:gridCol w:w="1104"/>
        <w:gridCol w:w="1185"/>
        <w:gridCol w:w="1306"/>
        <w:gridCol w:w="1159"/>
      </w:tblGrid>
      <w:tr w:rsidR="007605DF" w:rsidRPr="00273BC7" w:rsidTr="007605DF">
        <w:trPr>
          <w:jc w:val="center"/>
        </w:trPr>
        <w:tc>
          <w:tcPr>
            <w:tcW w:w="8889" w:type="dxa"/>
            <w:gridSpan w:val="7"/>
            <w:shd w:val="clear" w:color="auto" w:fill="D9D9D9" w:themeFill="background1" w:themeFillShade="D9"/>
          </w:tcPr>
          <w:p w:rsidR="007605DF" w:rsidRPr="007605DF" w:rsidRDefault="007605DF" w:rsidP="00F87E9B">
            <w:pPr>
              <w:spacing w:before="60" w:after="60"/>
              <w:ind w:right="-180"/>
              <w:jc w:val="center"/>
              <w:rPr>
                <w:b/>
                <w:sz w:val="24"/>
                <w:szCs w:val="24"/>
                <w:lang w:val="en-US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lastRenderedPageBreak/>
              <w:t>Таблица 1.</w:t>
            </w:r>
            <w:proofErr w:type="spellStart"/>
            <w:r w:rsidR="00D51F05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="00D51F05">
              <w:rPr>
                <w:b/>
                <w:sz w:val="24"/>
                <w:szCs w:val="24"/>
                <w:lang w:val="bg-BG" w:eastAsia="bg-BG"/>
              </w:rPr>
              <w:t>.</w:t>
            </w:r>
            <w:r>
              <w:rPr>
                <w:b/>
                <w:sz w:val="24"/>
                <w:szCs w:val="24"/>
                <w:lang w:val="bg-BG" w:eastAsia="bg-BG"/>
              </w:rPr>
              <w:t>1.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- 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адрес: сграда на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МОСВ - </w:t>
            </w:r>
            <w:r w:rsidRPr="007605DF">
              <w:rPr>
                <w:b/>
                <w:sz w:val="24"/>
                <w:szCs w:val="24"/>
                <w:lang w:val="bg-BG" w:eastAsia="bg-BG"/>
              </w:rPr>
              <w:t>бул. “Княгиня Мария Луиза” № 22</w:t>
            </w:r>
          </w:p>
        </w:tc>
      </w:tr>
      <w:tr w:rsidR="007605DF" w:rsidRPr="00273BC7" w:rsidTr="007605DF">
        <w:trPr>
          <w:jc w:val="center"/>
        </w:trPr>
        <w:tc>
          <w:tcPr>
            <w:tcW w:w="5239" w:type="dxa"/>
            <w:gridSpan w:val="4"/>
            <w:shd w:val="clear" w:color="auto" w:fill="D9D9D9" w:themeFill="background1" w:themeFillShade="D9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Разходи за извършване 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поддейност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>.1. по климатични сплит-системи</w:t>
            </w:r>
            <w:r w:rsidR="00D51F05">
              <w:rPr>
                <w:b/>
                <w:sz w:val="24"/>
                <w:szCs w:val="24"/>
                <w:lang w:val="bg-BG" w:eastAsia="bg-BG"/>
              </w:rPr>
              <w:t xml:space="preserve"> – първи профилактичен преглед</w:t>
            </w:r>
          </w:p>
        </w:tc>
        <w:tc>
          <w:tcPr>
            <w:tcW w:w="1185" w:type="dxa"/>
            <w:vMerge w:val="restart"/>
            <w:shd w:val="clear" w:color="auto" w:fill="D9D9D9" w:themeFill="background1" w:themeFillShade="D9"/>
            <w:vAlign w:val="center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Брой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  <w:vAlign w:val="center"/>
          </w:tcPr>
          <w:p w:rsidR="007605DF" w:rsidRPr="00EA756B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EA756B">
              <w:rPr>
                <w:b/>
                <w:bCs/>
                <w:sz w:val="24"/>
                <w:szCs w:val="24"/>
                <w:lang w:val="bg-BG" w:eastAsia="bg-BG"/>
              </w:rPr>
              <w:t>Единична цена без ДДС</w:t>
            </w:r>
          </w:p>
        </w:tc>
        <w:tc>
          <w:tcPr>
            <w:tcW w:w="1159" w:type="dxa"/>
            <w:vMerge w:val="restart"/>
            <w:shd w:val="clear" w:color="auto" w:fill="D9D9D9" w:themeFill="background1" w:themeFillShade="D9"/>
            <w:vAlign w:val="center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Обща цена без ДДС</w:t>
            </w:r>
          </w:p>
        </w:tc>
      </w:tr>
      <w:tr w:rsidR="007605DF" w:rsidRPr="00273BC7" w:rsidTr="007605DF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Вид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ВТ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U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>/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h</w:t>
            </w:r>
          </w:p>
        </w:tc>
        <w:tc>
          <w:tcPr>
            <w:tcW w:w="1185" w:type="dxa"/>
            <w:vMerge/>
            <w:shd w:val="clear" w:color="auto" w:fill="D9D9D9" w:themeFill="background1" w:themeFillShade="D9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  <w:vMerge/>
            <w:shd w:val="clear" w:color="auto" w:fill="D9D9D9" w:themeFill="background1" w:themeFillShade="D9"/>
          </w:tcPr>
          <w:p w:rsidR="007605DF" w:rsidRPr="00273BC7" w:rsidRDefault="007605DF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7605DF" w:rsidRPr="00A75D6F" w:rsidTr="007605DF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7605DF" w:rsidRPr="00A75D6F" w:rsidRDefault="007605DF" w:rsidP="00F87E9B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7605DF" w:rsidRPr="00A75D6F" w:rsidRDefault="007605DF" w:rsidP="00F87E9B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7605DF" w:rsidRPr="00A75D6F" w:rsidRDefault="007605DF" w:rsidP="00F87E9B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7605DF" w:rsidRPr="00A75D6F" w:rsidRDefault="007605DF" w:rsidP="00F87E9B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185" w:type="dxa"/>
            <w:shd w:val="clear" w:color="auto" w:fill="D9D9D9" w:themeFill="background1" w:themeFillShade="D9"/>
          </w:tcPr>
          <w:p w:rsidR="007605DF" w:rsidRPr="00A75D6F" w:rsidRDefault="007605DF" w:rsidP="00F87E9B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7605DF" w:rsidRPr="00A75D6F" w:rsidRDefault="007605DF" w:rsidP="00F87E9B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7605DF" w:rsidRPr="00A75D6F" w:rsidRDefault="007605DF" w:rsidP="00F87E9B">
            <w:pPr>
              <w:jc w:val="center"/>
              <w:rPr>
                <w:i/>
                <w:sz w:val="24"/>
                <w:szCs w:val="24"/>
                <w:lang w:val="en-US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7=5</w:t>
            </w:r>
            <w:r w:rsidRPr="00A75D6F">
              <w:rPr>
                <w:i/>
                <w:sz w:val="24"/>
                <w:szCs w:val="24"/>
                <w:lang w:val="en-US" w:eastAsia="bg-BG"/>
              </w:rPr>
              <w:t>x6</w:t>
            </w:r>
          </w:p>
        </w:tc>
      </w:tr>
      <w:tr w:rsidR="007605DF" w:rsidRPr="002027CC" w:rsidTr="007605DF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7605DF" w:rsidRPr="00A75D6F" w:rsidRDefault="007605DF" w:rsidP="007605D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4.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7605DF" w:rsidRPr="00A75D6F" w:rsidRDefault="007605D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OSAKA</w:t>
            </w:r>
          </w:p>
        </w:tc>
        <w:tc>
          <w:tcPr>
            <w:tcW w:w="1530" w:type="dxa"/>
            <w:shd w:val="clear" w:color="auto" w:fill="auto"/>
          </w:tcPr>
          <w:p w:rsidR="007605DF" w:rsidRPr="00A75D6F" w:rsidRDefault="007605DF" w:rsidP="00F87E9B">
            <w:pPr>
              <w:spacing w:before="120" w:after="120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 xml:space="preserve">Колонен тип </w:t>
            </w: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605DF" w:rsidRPr="00A75D6F" w:rsidRDefault="007605DF" w:rsidP="007605D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33</w:t>
            </w:r>
            <w:r w:rsidRPr="00A75D6F">
              <w:rPr>
                <w:sz w:val="24"/>
                <w:szCs w:val="24"/>
                <w:lang w:val="en-US" w:eastAsia="bg-BG"/>
              </w:rPr>
              <w:t xml:space="preserve"> 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605DF" w:rsidRPr="00A75D6F" w:rsidRDefault="007605DF" w:rsidP="007605DF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306" w:type="dxa"/>
            <w:vAlign w:val="center"/>
          </w:tcPr>
          <w:p w:rsidR="007605DF" w:rsidRPr="00A75D6F" w:rsidRDefault="007605DF" w:rsidP="007605D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  <w:vAlign w:val="center"/>
          </w:tcPr>
          <w:p w:rsidR="007605DF" w:rsidRPr="00A75D6F" w:rsidRDefault="007605DF" w:rsidP="007605D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OSAKA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24</w:t>
            </w:r>
            <w:r w:rsidRPr="00A75D6F">
              <w:rPr>
                <w:sz w:val="24"/>
                <w:szCs w:val="24"/>
                <w:lang w:val="en-US" w:eastAsia="bg-BG"/>
              </w:rPr>
              <w:t xml:space="preserve">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6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HAIER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7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MITSUBISHI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8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DAYKIN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9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REGAL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10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MIDEA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1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MIDEA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16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2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CHIGO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3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CROWN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24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4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A75D6F" w:rsidRPr="00A75D6F" w:rsidRDefault="00A75D6F" w:rsidP="007605D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MCQUAY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5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PANASONIC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6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PANASONIC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7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NORDSTAR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8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HAIER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9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TOSHIBA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20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CHIGO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1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OSAKA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2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3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HITACHI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</w:tbl>
    <w:p w:rsidR="00A93D58" w:rsidRDefault="00A93D58">
      <w:r>
        <w:br w:type="page"/>
      </w:r>
    </w:p>
    <w:tbl>
      <w:tblPr>
        <w:tblW w:w="0" w:type="auto"/>
        <w:jc w:val="center"/>
        <w:tblInd w:w="-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089"/>
        <w:gridCol w:w="1530"/>
        <w:gridCol w:w="1104"/>
        <w:gridCol w:w="1185"/>
        <w:gridCol w:w="1306"/>
        <w:gridCol w:w="1159"/>
      </w:tblGrid>
      <w:tr w:rsidR="00A93D58" w:rsidRPr="00273BC7" w:rsidTr="00F87E9B">
        <w:trPr>
          <w:jc w:val="center"/>
        </w:trPr>
        <w:tc>
          <w:tcPr>
            <w:tcW w:w="8889" w:type="dxa"/>
            <w:gridSpan w:val="7"/>
            <w:shd w:val="clear" w:color="auto" w:fill="D9D9D9" w:themeFill="background1" w:themeFillShade="D9"/>
          </w:tcPr>
          <w:p w:rsidR="00A93D58" w:rsidRPr="007605DF" w:rsidRDefault="00A93D58" w:rsidP="00F87E9B">
            <w:pPr>
              <w:spacing w:before="60" w:after="60"/>
              <w:ind w:right="-180"/>
              <w:jc w:val="center"/>
              <w:rPr>
                <w:b/>
                <w:sz w:val="24"/>
                <w:szCs w:val="24"/>
                <w:lang w:val="en-US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lastRenderedPageBreak/>
              <w:t>Таблица 1.</w:t>
            </w:r>
            <w:proofErr w:type="spellStart"/>
            <w:r w:rsidR="00D51F05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="00D51F05">
              <w:rPr>
                <w:b/>
                <w:sz w:val="24"/>
                <w:szCs w:val="24"/>
                <w:lang w:val="bg-BG" w:eastAsia="bg-BG"/>
              </w:rPr>
              <w:t>.</w:t>
            </w:r>
            <w:r>
              <w:rPr>
                <w:b/>
                <w:sz w:val="24"/>
                <w:szCs w:val="24"/>
                <w:lang w:val="bg-BG" w:eastAsia="bg-BG"/>
              </w:rPr>
              <w:t>1.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- 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адрес: сграда на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МОСВ - </w:t>
            </w:r>
            <w:r w:rsidRPr="007605DF">
              <w:rPr>
                <w:b/>
                <w:sz w:val="24"/>
                <w:szCs w:val="24"/>
                <w:lang w:val="bg-BG" w:eastAsia="bg-BG"/>
              </w:rPr>
              <w:t>бул. “Княгиня Мария Луиза” № 22</w:t>
            </w:r>
          </w:p>
        </w:tc>
      </w:tr>
      <w:tr w:rsidR="00A93D58" w:rsidRPr="00273BC7" w:rsidTr="00F87E9B">
        <w:trPr>
          <w:jc w:val="center"/>
        </w:trPr>
        <w:tc>
          <w:tcPr>
            <w:tcW w:w="5239" w:type="dxa"/>
            <w:gridSpan w:val="4"/>
            <w:shd w:val="clear" w:color="auto" w:fill="D9D9D9" w:themeFill="background1" w:themeFillShade="D9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Разходи за извършване 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поддейност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>.1. по климатични сплит-системи</w:t>
            </w:r>
            <w:r w:rsidR="00D51F05">
              <w:rPr>
                <w:b/>
                <w:sz w:val="24"/>
                <w:szCs w:val="24"/>
                <w:lang w:val="bg-BG" w:eastAsia="bg-BG"/>
              </w:rPr>
              <w:t xml:space="preserve"> – първи профилактичен преглед </w:t>
            </w:r>
          </w:p>
        </w:tc>
        <w:tc>
          <w:tcPr>
            <w:tcW w:w="1185" w:type="dxa"/>
            <w:vMerge w:val="restart"/>
            <w:shd w:val="clear" w:color="auto" w:fill="D9D9D9" w:themeFill="background1" w:themeFillShade="D9"/>
            <w:vAlign w:val="center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Брой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  <w:vAlign w:val="center"/>
          </w:tcPr>
          <w:p w:rsidR="00A93D58" w:rsidRPr="00EA756B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EA756B">
              <w:rPr>
                <w:b/>
                <w:bCs/>
                <w:sz w:val="24"/>
                <w:szCs w:val="24"/>
                <w:lang w:val="bg-BG" w:eastAsia="bg-BG"/>
              </w:rPr>
              <w:t>Единична цена без ДДС</w:t>
            </w:r>
          </w:p>
        </w:tc>
        <w:tc>
          <w:tcPr>
            <w:tcW w:w="1159" w:type="dxa"/>
            <w:vMerge w:val="restart"/>
            <w:shd w:val="clear" w:color="auto" w:fill="D9D9D9" w:themeFill="background1" w:themeFillShade="D9"/>
            <w:vAlign w:val="center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Обща цена без ДДС</w:t>
            </w:r>
          </w:p>
        </w:tc>
      </w:tr>
      <w:tr w:rsidR="00A93D58" w:rsidRPr="00273BC7" w:rsidTr="00F87E9B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Вид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ВТ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U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>/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h</w:t>
            </w:r>
          </w:p>
        </w:tc>
        <w:tc>
          <w:tcPr>
            <w:tcW w:w="1185" w:type="dxa"/>
            <w:vMerge/>
            <w:shd w:val="clear" w:color="auto" w:fill="D9D9D9" w:themeFill="background1" w:themeFillShade="D9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  <w:vMerge/>
            <w:shd w:val="clear" w:color="auto" w:fill="D9D9D9" w:themeFill="background1" w:themeFillShade="D9"/>
          </w:tcPr>
          <w:p w:rsidR="00A93D58" w:rsidRPr="00273BC7" w:rsidRDefault="00A93D58" w:rsidP="00F87E9B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A93D58" w:rsidRPr="00A75D6F" w:rsidTr="00F87E9B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A93D58" w:rsidRPr="00A75D6F" w:rsidRDefault="00A93D58" w:rsidP="00F87E9B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A93D58" w:rsidRPr="00A75D6F" w:rsidRDefault="00A93D58" w:rsidP="00F87E9B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A93D58" w:rsidRPr="00A75D6F" w:rsidRDefault="00A93D58" w:rsidP="00F87E9B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A93D58" w:rsidRPr="00A75D6F" w:rsidRDefault="00A93D58" w:rsidP="00F87E9B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185" w:type="dxa"/>
            <w:shd w:val="clear" w:color="auto" w:fill="D9D9D9" w:themeFill="background1" w:themeFillShade="D9"/>
          </w:tcPr>
          <w:p w:rsidR="00A93D58" w:rsidRPr="00A75D6F" w:rsidRDefault="00A93D58" w:rsidP="00F87E9B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A93D58" w:rsidRPr="00A75D6F" w:rsidRDefault="00A93D58" w:rsidP="00F87E9B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A93D58" w:rsidRPr="00A75D6F" w:rsidRDefault="00A93D58" w:rsidP="00F87E9B">
            <w:pPr>
              <w:jc w:val="center"/>
              <w:rPr>
                <w:i/>
                <w:sz w:val="24"/>
                <w:szCs w:val="24"/>
                <w:lang w:val="en-US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7=5</w:t>
            </w:r>
            <w:r w:rsidRPr="00A75D6F">
              <w:rPr>
                <w:i/>
                <w:sz w:val="24"/>
                <w:szCs w:val="24"/>
                <w:lang w:val="en-US" w:eastAsia="bg-BG"/>
              </w:rPr>
              <w:t>x6</w:t>
            </w:r>
          </w:p>
        </w:tc>
      </w:tr>
      <w:tr w:rsidR="00A93D58" w:rsidRPr="002027CC" w:rsidTr="00F87E9B">
        <w:trPr>
          <w:jc w:val="center"/>
        </w:trPr>
        <w:tc>
          <w:tcPr>
            <w:tcW w:w="516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4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ROLLS</w:t>
            </w:r>
          </w:p>
        </w:tc>
        <w:tc>
          <w:tcPr>
            <w:tcW w:w="1530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93D58" w:rsidRPr="002027CC" w:rsidTr="00F87E9B">
        <w:trPr>
          <w:jc w:val="center"/>
        </w:trPr>
        <w:tc>
          <w:tcPr>
            <w:tcW w:w="516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089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FEDDERS</w:t>
            </w:r>
          </w:p>
        </w:tc>
        <w:tc>
          <w:tcPr>
            <w:tcW w:w="1530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93D58" w:rsidRPr="00A75D6F" w:rsidRDefault="00A93D58" w:rsidP="00F87E9B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6.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AIRTONSTAR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A75D6F" w:rsidRPr="002027CC" w:rsidTr="007605DF">
        <w:trPr>
          <w:jc w:val="center"/>
        </w:trPr>
        <w:tc>
          <w:tcPr>
            <w:tcW w:w="516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7.</w:t>
            </w:r>
          </w:p>
        </w:tc>
        <w:tc>
          <w:tcPr>
            <w:tcW w:w="2089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ALPINA</w:t>
            </w:r>
          </w:p>
        </w:tc>
        <w:tc>
          <w:tcPr>
            <w:tcW w:w="1530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A75D6F" w:rsidRPr="00A75D6F" w:rsidRDefault="00A75D6F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F87E9B" w:rsidRPr="002027CC" w:rsidTr="00DE3794">
        <w:trPr>
          <w:jc w:val="center"/>
        </w:trPr>
        <w:tc>
          <w:tcPr>
            <w:tcW w:w="7730" w:type="dxa"/>
            <w:gridSpan w:val="6"/>
            <w:shd w:val="clear" w:color="auto" w:fill="BFBFBF" w:themeFill="background1" w:themeFillShade="BF"/>
          </w:tcPr>
          <w:p w:rsidR="00F87E9B" w:rsidRPr="00F87E9B" w:rsidRDefault="00F87E9B" w:rsidP="002D71F9">
            <w:pPr>
              <w:jc w:val="both"/>
              <w:rPr>
                <w:b/>
                <w:sz w:val="24"/>
                <w:szCs w:val="24"/>
                <w:lang w:val="en-US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 xml:space="preserve">Цена за </w:t>
            </w:r>
            <w:r w:rsidR="002D71F9">
              <w:rPr>
                <w:b/>
                <w:sz w:val="24"/>
                <w:szCs w:val="24"/>
                <w:lang w:val="bg-BG" w:eastAsia="bg-BG"/>
              </w:rPr>
              <w:t>извършване на 1 брой</w:t>
            </w:r>
            <w:r w:rsidR="00D51F05">
              <w:rPr>
                <w:b/>
                <w:sz w:val="24"/>
                <w:szCs w:val="24"/>
                <w:lang w:val="bg-BG" w:eastAsia="bg-BG"/>
              </w:rPr>
              <w:t xml:space="preserve"> от първи профилактичен преглед</w:t>
            </w:r>
            <w:r w:rsidR="002D71F9">
              <w:rPr>
                <w:b/>
                <w:sz w:val="24"/>
                <w:szCs w:val="24"/>
                <w:lang w:val="bg-BG" w:eastAsia="bg-BG"/>
              </w:rPr>
              <w:t xml:space="preserve"> от </w:t>
            </w:r>
            <w:proofErr w:type="spellStart"/>
            <w:r w:rsidR="002D71F9">
              <w:rPr>
                <w:b/>
                <w:sz w:val="24"/>
                <w:szCs w:val="24"/>
                <w:lang w:val="bg-BG" w:eastAsia="bg-BG"/>
              </w:rPr>
              <w:t>поддейност</w:t>
            </w:r>
            <w:proofErr w:type="spellEnd"/>
            <w:r w:rsidR="002D71F9">
              <w:rPr>
                <w:b/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 w:rsidR="002D71F9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="002D71F9">
              <w:rPr>
                <w:b/>
                <w:sz w:val="24"/>
                <w:szCs w:val="24"/>
                <w:lang w:val="bg-BG" w:eastAsia="bg-BG"/>
              </w:rPr>
              <w:t xml:space="preserve">.1 на </w:t>
            </w:r>
            <w:r>
              <w:rPr>
                <w:b/>
                <w:sz w:val="24"/>
                <w:szCs w:val="24"/>
                <w:lang w:val="bg-BG" w:eastAsia="bg-BG"/>
              </w:rPr>
              <w:t>Дейнос</w:t>
            </w:r>
            <w:r w:rsidR="002D71F9">
              <w:rPr>
                <w:b/>
                <w:sz w:val="24"/>
                <w:szCs w:val="24"/>
                <w:lang w:val="bg-BG" w:eastAsia="bg-BG"/>
              </w:rPr>
              <w:t>т 1 (сумата на цените в колона 7</w:t>
            </w:r>
            <w:r>
              <w:rPr>
                <w:b/>
                <w:sz w:val="24"/>
                <w:szCs w:val="24"/>
                <w:lang w:val="bg-BG" w:eastAsia="bg-BG"/>
              </w:rPr>
              <w:t>, с</w:t>
            </w:r>
            <w:r w:rsidR="002D71F9">
              <w:rPr>
                <w:b/>
                <w:sz w:val="24"/>
                <w:szCs w:val="24"/>
                <w:lang w:val="bg-BG" w:eastAsia="bg-BG"/>
              </w:rPr>
              <w:t>ъответно редове от 1÷17 включително и съответно редове от 1÷27 включително</w:t>
            </w:r>
            <w:r>
              <w:rPr>
                <w:b/>
                <w:sz w:val="24"/>
                <w:szCs w:val="24"/>
                <w:lang w:val="bg-BG" w:eastAsia="bg-BG"/>
              </w:rPr>
              <w:t>)</w:t>
            </w:r>
          </w:p>
        </w:tc>
        <w:tc>
          <w:tcPr>
            <w:tcW w:w="1159" w:type="dxa"/>
            <w:shd w:val="clear" w:color="auto" w:fill="BFBFBF" w:themeFill="background1" w:themeFillShade="BF"/>
          </w:tcPr>
          <w:p w:rsidR="00F87E9B" w:rsidRPr="00A75D6F" w:rsidRDefault="00F87E9B" w:rsidP="00A75D6F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</w:tbl>
    <w:p w:rsidR="00273BC7" w:rsidRPr="00273BC7" w:rsidRDefault="00273BC7" w:rsidP="00273BC7">
      <w:pPr>
        <w:ind w:right="-180"/>
        <w:jc w:val="both"/>
        <w:rPr>
          <w:b/>
          <w:sz w:val="24"/>
          <w:szCs w:val="24"/>
          <w:lang w:val="en-US" w:eastAsia="bg-BG"/>
        </w:rPr>
      </w:pPr>
    </w:p>
    <w:tbl>
      <w:tblPr>
        <w:tblW w:w="0" w:type="auto"/>
        <w:jc w:val="center"/>
        <w:tblInd w:w="-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089"/>
        <w:gridCol w:w="1530"/>
        <w:gridCol w:w="1104"/>
        <w:gridCol w:w="1185"/>
        <w:gridCol w:w="1306"/>
        <w:gridCol w:w="1159"/>
      </w:tblGrid>
      <w:tr w:rsidR="00D51F05" w:rsidRPr="00273BC7" w:rsidTr="00E51881">
        <w:trPr>
          <w:jc w:val="center"/>
        </w:trPr>
        <w:tc>
          <w:tcPr>
            <w:tcW w:w="8889" w:type="dxa"/>
            <w:gridSpan w:val="7"/>
            <w:shd w:val="clear" w:color="auto" w:fill="D9D9D9" w:themeFill="background1" w:themeFillShade="D9"/>
          </w:tcPr>
          <w:p w:rsidR="00D51F05" w:rsidRPr="00273BC7" w:rsidRDefault="00D51F05" w:rsidP="00E51881">
            <w:pPr>
              <w:spacing w:before="60" w:after="60"/>
              <w:ind w:right="-18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Таблица 1.</w:t>
            </w:r>
            <w:proofErr w:type="spellStart"/>
            <w:r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>
              <w:rPr>
                <w:b/>
                <w:sz w:val="24"/>
                <w:szCs w:val="24"/>
                <w:lang w:val="bg-BG" w:eastAsia="bg-BG"/>
              </w:rPr>
              <w:t>.</w:t>
            </w:r>
            <w:r w:rsidR="00E51881">
              <w:rPr>
                <w:b/>
                <w:sz w:val="24"/>
                <w:szCs w:val="24"/>
                <w:lang w:val="bg-BG" w:eastAsia="bg-BG"/>
              </w:rPr>
              <w:t>2</w:t>
            </w:r>
            <w:r>
              <w:rPr>
                <w:b/>
                <w:sz w:val="24"/>
                <w:szCs w:val="24"/>
                <w:lang w:val="bg-BG" w:eastAsia="bg-BG"/>
              </w:rPr>
              <w:t>.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- 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адрес: сграда на МОСВ - ул. “Уилям </w:t>
            </w:r>
            <w:proofErr w:type="spellStart"/>
            <w:r w:rsidRPr="00273BC7">
              <w:rPr>
                <w:b/>
                <w:sz w:val="24"/>
                <w:szCs w:val="24"/>
                <w:lang w:val="bg-BG" w:eastAsia="bg-BG"/>
              </w:rPr>
              <w:t>Гладстон</w:t>
            </w:r>
            <w:proofErr w:type="spellEnd"/>
            <w:r w:rsidRPr="00273BC7">
              <w:rPr>
                <w:b/>
                <w:sz w:val="24"/>
                <w:szCs w:val="24"/>
                <w:lang w:val="bg-BG" w:eastAsia="bg-BG"/>
              </w:rPr>
              <w:t>” № 67</w:t>
            </w:r>
          </w:p>
        </w:tc>
      </w:tr>
      <w:tr w:rsidR="00D51F05" w:rsidRPr="00273BC7" w:rsidTr="00E51881">
        <w:trPr>
          <w:jc w:val="center"/>
        </w:trPr>
        <w:tc>
          <w:tcPr>
            <w:tcW w:w="5239" w:type="dxa"/>
            <w:gridSpan w:val="4"/>
            <w:shd w:val="clear" w:color="auto" w:fill="D9D9D9" w:themeFill="background1" w:themeFillShade="D9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Разходи за извършване 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поддейност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>.1. по климатични сплит-системи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 – </w:t>
            </w:r>
            <w:r w:rsidR="00E51881">
              <w:rPr>
                <w:b/>
                <w:sz w:val="24"/>
                <w:szCs w:val="24"/>
                <w:lang w:val="bg-BG" w:eastAsia="bg-BG"/>
              </w:rPr>
              <w:t xml:space="preserve">втори </w:t>
            </w:r>
            <w:r>
              <w:rPr>
                <w:b/>
                <w:sz w:val="24"/>
                <w:szCs w:val="24"/>
                <w:lang w:val="bg-BG" w:eastAsia="bg-BG"/>
              </w:rPr>
              <w:t>профилактичен преглед</w:t>
            </w:r>
          </w:p>
        </w:tc>
        <w:tc>
          <w:tcPr>
            <w:tcW w:w="1185" w:type="dxa"/>
            <w:vMerge w:val="restart"/>
            <w:shd w:val="clear" w:color="auto" w:fill="D9D9D9" w:themeFill="background1" w:themeFillShade="D9"/>
            <w:vAlign w:val="center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Брой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  <w:vAlign w:val="center"/>
          </w:tcPr>
          <w:p w:rsidR="00D51F05" w:rsidRPr="00EA756B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EA756B">
              <w:rPr>
                <w:b/>
                <w:bCs/>
                <w:sz w:val="24"/>
                <w:szCs w:val="24"/>
                <w:lang w:val="bg-BG" w:eastAsia="bg-BG"/>
              </w:rPr>
              <w:t>Единична цена без ДДС</w:t>
            </w:r>
          </w:p>
        </w:tc>
        <w:tc>
          <w:tcPr>
            <w:tcW w:w="1159" w:type="dxa"/>
            <w:vMerge w:val="restart"/>
            <w:shd w:val="clear" w:color="auto" w:fill="D9D9D9" w:themeFill="background1" w:themeFillShade="D9"/>
            <w:vAlign w:val="center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Обща цена без ДДС</w:t>
            </w:r>
          </w:p>
        </w:tc>
      </w:tr>
      <w:tr w:rsidR="00D51F05" w:rsidRPr="00273BC7" w:rsidTr="00E51881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Вид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ВТ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U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>/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h</w:t>
            </w:r>
          </w:p>
        </w:tc>
        <w:tc>
          <w:tcPr>
            <w:tcW w:w="1185" w:type="dxa"/>
            <w:vMerge/>
            <w:shd w:val="clear" w:color="auto" w:fill="D9D9D9" w:themeFill="background1" w:themeFillShade="D9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  <w:vMerge/>
            <w:shd w:val="clear" w:color="auto" w:fill="D9D9D9" w:themeFill="background1" w:themeFillShade="D9"/>
          </w:tcPr>
          <w:p w:rsidR="00D51F05" w:rsidRPr="00273BC7" w:rsidRDefault="00D51F05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D51F05" w:rsidRPr="00A75D6F" w:rsidTr="00E51881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D51F05" w:rsidRPr="00A75D6F" w:rsidRDefault="00D51F05" w:rsidP="00E51881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D51F05" w:rsidRPr="00A75D6F" w:rsidRDefault="00D51F05" w:rsidP="00E51881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D51F05" w:rsidRPr="00A75D6F" w:rsidRDefault="00D51F05" w:rsidP="00E51881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D51F05" w:rsidRPr="00A75D6F" w:rsidRDefault="00D51F05" w:rsidP="00E51881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185" w:type="dxa"/>
            <w:shd w:val="clear" w:color="auto" w:fill="D9D9D9" w:themeFill="background1" w:themeFillShade="D9"/>
          </w:tcPr>
          <w:p w:rsidR="00D51F05" w:rsidRPr="00A75D6F" w:rsidRDefault="00D51F05" w:rsidP="00E51881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D51F05" w:rsidRPr="00A75D6F" w:rsidRDefault="00D51F05" w:rsidP="00E51881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D51F05" w:rsidRPr="00A75D6F" w:rsidRDefault="00D51F05" w:rsidP="00E51881">
            <w:pPr>
              <w:jc w:val="center"/>
              <w:rPr>
                <w:i/>
                <w:sz w:val="24"/>
                <w:szCs w:val="24"/>
                <w:lang w:val="en-US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7=5</w:t>
            </w:r>
            <w:r w:rsidRPr="00A75D6F">
              <w:rPr>
                <w:i/>
                <w:sz w:val="24"/>
                <w:szCs w:val="24"/>
                <w:lang w:val="en-US" w:eastAsia="bg-BG"/>
              </w:rPr>
              <w:t>x6</w:t>
            </w: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MIDEA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UNION</w:t>
            </w:r>
            <w:r w:rsidRPr="002027CC">
              <w:rPr>
                <w:sz w:val="24"/>
                <w:szCs w:val="24"/>
                <w:lang w:val="bg-BG" w:eastAsia="bg-BG"/>
              </w:rPr>
              <w:t xml:space="preserve"> </w:t>
            </w:r>
            <w:r w:rsidRPr="002027CC">
              <w:rPr>
                <w:sz w:val="24"/>
                <w:szCs w:val="24"/>
                <w:lang w:val="en-US" w:eastAsia="bg-BG"/>
              </w:rPr>
              <w:t>AIR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6.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AIRTONSTAR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MITSUBISHI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8.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MITSUBISHI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9.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OSAKA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20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10.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CROWN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11.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AUX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E51881" w:rsidRPr="00273BC7" w:rsidTr="00E51881">
        <w:trPr>
          <w:jc w:val="center"/>
        </w:trPr>
        <w:tc>
          <w:tcPr>
            <w:tcW w:w="8889" w:type="dxa"/>
            <w:gridSpan w:val="7"/>
            <w:shd w:val="clear" w:color="auto" w:fill="D9D9D9" w:themeFill="background1" w:themeFillShade="D9"/>
          </w:tcPr>
          <w:p w:rsidR="00E51881" w:rsidRPr="00273BC7" w:rsidRDefault="00E51881" w:rsidP="00E51881">
            <w:pPr>
              <w:spacing w:before="60" w:after="60"/>
              <w:ind w:right="-18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lastRenderedPageBreak/>
              <w:t>Таблица 1.</w:t>
            </w:r>
            <w:proofErr w:type="spellStart"/>
            <w:r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>
              <w:rPr>
                <w:b/>
                <w:sz w:val="24"/>
                <w:szCs w:val="24"/>
                <w:lang w:val="bg-BG" w:eastAsia="bg-BG"/>
              </w:rPr>
              <w:t>.2.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- 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адрес: сграда на МОСВ - ул. “Уилям </w:t>
            </w:r>
            <w:proofErr w:type="spellStart"/>
            <w:r w:rsidRPr="00273BC7">
              <w:rPr>
                <w:b/>
                <w:sz w:val="24"/>
                <w:szCs w:val="24"/>
                <w:lang w:val="bg-BG" w:eastAsia="bg-BG"/>
              </w:rPr>
              <w:t>Гладстон</w:t>
            </w:r>
            <w:proofErr w:type="spellEnd"/>
            <w:r w:rsidRPr="00273BC7">
              <w:rPr>
                <w:b/>
                <w:sz w:val="24"/>
                <w:szCs w:val="24"/>
                <w:lang w:val="bg-BG" w:eastAsia="bg-BG"/>
              </w:rPr>
              <w:t>” № 67</w:t>
            </w:r>
          </w:p>
        </w:tc>
      </w:tr>
      <w:tr w:rsidR="00E51881" w:rsidRPr="00273BC7" w:rsidTr="00E51881">
        <w:trPr>
          <w:jc w:val="center"/>
        </w:trPr>
        <w:tc>
          <w:tcPr>
            <w:tcW w:w="5239" w:type="dxa"/>
            <w:gridSpan w:val="4"/>
            <w:shd w:val="clear" w:color="auto" w:fill="D9D9D9" w:themeFill="background1" w:themeFillShade="D9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Разходи за извършване 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поддейност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>.1. по климатични сплит-системи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 – втори профилактичен преглед</w:t>
            </w:r>
          </w:p>
        </w:tc>
        <w:tc>
          <w:tcPr>
            <w:tcW w:w="1185" w:type="dxa"/>
            <w:vMerge w:val="restart"/>
            <w:shd w:val="clear" w:color="auto" w:fill="D9D9D9" w:themeFill="background1" w:themeFillShade="D9"/>
            <w:vAlign w:val="center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Брой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  <w:vAlign w:val="center"/>
          </w:tcPr>
          <w:p w:rsidR="00E51881" w:rsidRPr="00EA756B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EA756B">
              <w:rPr>
                <w:b/>
                <w:bCs/>
                <w:sz w:val="24"/>
                <w:szCs w:val="24"/>
                <w:lang w:val="bg-BG" w:eastAsia="bg-BG"/>
              </w:rPr>
              <w:t>Единична цена без ДДС</w:t>
            </w:r>
          </w:p>
        </w:tc>
        <w:tc>
          <w:tcPr>
            <w:tcW w:w="1159" w:type="dxa"/>
            <w:vMerge w:val="restart"/>
            <w:shd w:val="clear" w:color="auto" w:fill="D9D9D9" w:themeFill="background1" w:themeFillShade="D9"/>
            <w:vAlign w:val="center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Обща цена без ДДС</w:t>
            </w:r>
          </w:p>
        </w:tc>
      </w:tr>
      <w:tr w:rsidR="00E51881" w:rsidRPr="00273BC7" w:rsidTr="00E51881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Вид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ВТ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U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>/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h</w:t>
            </w:r>
          </w:p>
        </w:tc>
        <w:tc>
          <w:tcPr>
            <w:tcW w:w="1185" w:type="dxa"/>
            <w:vMerge/>
            <w:shd w:val="clear" w:color="auto" w:fill="D9D9D9" w:themeFill="background1" w:themeFillShade="D9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  <w:vMerge/>
            <w:shd w:val="clear" w:color="auto" w:fill="D9D9D9" w:themeFill="background1" w:themeFillShade="D9"/>
          </w:tcPr>
          <w:p w:rsidR="00E51881" w:rsidRPr="00273BC7" w:rsidRDefault="00E51881" w:rsidP="00E51881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E51881" w:rsidRPr="00A75D6F" w:rsidTr="00E51881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E51881" w:rsidRPr="00A75D6F" w:rsidRDefault="00E51881" w:rsidP="00E51881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E51881" w:rsidRPr="00A75D6F" w:rsidRDefault="00E51881" w:rsidP="00E51881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E51881" w:rsidRPr="00A75D6F" w:rsidRDefault="00E51881" w:rsidP="00E51881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E51881" w:rsidRPr="00A75D6F" w:rsidRDefault="00E51881" w:rsidP="00E51881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185" w:type="dxa"/>
            <w:shd w:val="clear" w:color="auto" w:fill="D9D9D9" w:themeFill="background1" w:themeFillShade="D9"/>
          </w:tcPr>
          <w:p w:rsidR="00E51881" w:rsidRPr="00A75D6F" w:rsidRDefault="00E51881" w:rsidP="00E51881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E51881" w:rsidRPr="00A75D6F" w:rsidRDefault="00E51881" w:rsidP="00E51881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E51881" w:rsidRPr="00A75D6F" w:rsidRDefault="00E51881" w:rsidP="00E51881">
            <w:pPr>
              <w:jc w:val="center"/>
              <w:rPr>
                <w:i/>
                <w:sz w:val="24"/>
                <w:szCs w:val="24"/>
                <w:lang w:val="en-US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7=5</w:t>
            </w:r>
            <w:r w:rsidRPr="00A75D6F">
              <w:rPr>
                <w:i/>
                <w:sz w:val="24"/>
                <w:szCs w:val="24"/>
                <w:lang w:val="en-US" w:eastAsia="bg-BG"/>
              </w:rPr>
              <w:t>x6</w:t>
            </w:r>
          </w:p>
        </w:tc>
      </w:tr>
      <w:tr w:rsidR="00E51881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E51881" w:rsidRPr="002027CC" w:rsidRDefault="00E51881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12.</w:t>
            </w:r>
          </w:p>
        </w:tc>
        <w:tc>
          <w:tcPr>
            <w:tcW w:w="2089" w:type="dxa"/>
            <w:shd w:val="clear" w:color="auto" w:fill="auto"/>
          </w:tcPr>
          <w:p w:rsidR="00E51881" w:rsidRPr="002027CC" w:rsidRDefault="00E51881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TOSHIBA</w:t>
            </w:r>
          </w:p>
        </w:tc>
        <w:tc>
          <w:tcPr>
            <w:tcW w:w="1530" w:type="dxa"/>
            <w:shd w:val="clear" w:color="auto" w:fill="auto"/>
          </w:tcPr>
          <w:p w:rsidR="00E51881" w:rsidRPr="002027CC" w:rsidRDefault="00E51881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E51881" w:rsidRPr="002027CC" w:rsidRDefault="00E51881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E51881" w:rsidRPr="002027CC" w:rsidRDefault="00E51881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E51881" w:rsidRPr="002027CC" w:rsidRDefault="00E51881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E51881" w:rsidRPr="002027CC" w:rsidRDefault="00E51881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13.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YORK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КАНАЛЕН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14.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PANASONIC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15.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RUUD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КАНАЛЕН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16.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TURCOTTE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КАНАЛЕН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2027CC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bg-BG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17.</w:t>
            </w:r>
          </w:p>
        </w:tc>
        <w:tc>
          <w:tcPr>
            <w:tcW w:w="2089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RHOSS</w:t>
            </w:r>
          </w:p>
        </w:tc>
        <w:tc>
          <w:tcPr>
            <w:tcW w:w="1530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both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2027C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2027CC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2027CC" w:rsidRDefault="00D51F05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8889" w:type="dxa"/>
            <w:gridSpan w:val="7"/>
            <w:shd w:val="clear" w:color="auto" w:fill="D9D9D9" w:themeFill="background1" w:themeFillShade="D9"/>
          </w:tcPr>
          <w:p w:rsidR="00D51F05" w:rsidRPr="002027CC" w:rsidRDefault="00C834D7" w:rsidP="00E51881">
            <w:pPr>
              <w:spacing w:before="120" w:after="120"/>
              <w:ind w:right="-180"/>
              <w:jc w:val="center"/>
              <w:rPr>
                <w:sz w:val="24"/>
                <w:szCs w:val="24"/>
                <w:lang w:val="en-US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Таблица 1.</w:t>
            </w:r>
            <w:proofErr w:type="spellStart"/>
            <w:r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>
              <w:rPr>
                <w:b/>
                <w:sz w:val="24"/>
                <w:szCs w:val="24"/>
                <w:lang w:val="bg-BG" w:eastAsia="bg-BG"/>
              </w:rPr>
              <w:t>.2</w:t>
            </w:r>
            <w:r w:rsidR="00D51F05">
              <w:rPr>
                <w:b/>
                <w:sz w:val="24"/>
                <w:szCs w:val="24"/>
                <w:lang w:val="bg-BG" w:eastAsia="bg-BG"/>
              </w:rPr>
              <w:t>.</w:t>
            </w:r>
            <w:r w:rsidR="00D51F05" w:rsidRPr="00273BC7"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 w:rsidR="00D51F05">
              <w:rPr>
                <w:b/>
                <w:sz w:val="24"/>
                <w:szCs w:val="24"/>
                <w:lang w:val="bg-BG" w:eastAsia="bg-BG"/>
              </w:rPr>
              <w:t xml:space="preserve">- </w:t>
            </w:r>
            <w:r w:rsidR="00D51F05" w:rsidRPr="00273BC7">
              <w:rPr>
                <w:b/>
                <w:sz w:val="24"/>
                <w:szCs w:val="24"/>
                <w:lang w:val="bg-BG" w:eastAsia="bg-BG"/>
              </w:rPr>
              <w:t>адрес: сграда на МОСВ бул. “Княгиня Мария Луиза” № 22</w:t>
            </w: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MIDEA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60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3.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YORK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4.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OSAKA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 xml:space="preserve">Колонен тип </w:t>
            </w: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33</w:t>
            </w:r>
            <w:r w:rsidRPr="00A75D6F">
              <w:rPr>
                <w:sz w:val="24"/>
                <w:szCs w:val="24"/>
                <w:lang w:val="en-US" w:eastAsia="bg-BG"/>
              </w:rPr>
              <w:t xml:space="preserve"> 000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306" w:type="dxa"/>
            <w:vAlign w:val="center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  <w:vAlign w:val="center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OSAKA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24</w:t>
            </w:r>
            <w:r w:rsidRPr="00A75D6F">
              <w:rPr>
                <w:sz w:val="24"/>
                <w:szCs w:val="24"/>
                <w:lang w:val="en-US" w:eastAsia="bg-BG"/>
              </w:rPr>
              <w:t xml:space="preserve">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6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HAIER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7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MITSUBISHI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8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DAYKIN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9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REGAL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10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MIDEA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1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MIDEA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16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2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CHIGO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3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CROWN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24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4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MCQUAY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C834D7" w:rsidRPr="00273BC7" w:rsidTr="002139B9">
        <w:trPr>
          <w:jc w:val="center"/>
        </w:trPr>
        <w:tc>
          <w:tcPr>
            <w:tcW w:w="8889" w:type="dxa"/>
            <w:gridSpan w:val="7"/>
            <w:shd w:val="clear" w:color="auto" w:fill="D9D9D9" w:themeFill="background1" w:themeFillShade="D9"/>
          </w:tcPr>
          <w:p w:rsidR="00C834D7" w:rsidRPr="00273BC7" w:rsidRDefault="00C834D7" w:rsidP="002139B9">
            <w:pPr>
              <w:spacing w:before="60" w:after="60"/>
              <w:ind w:right="-18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lastRenderedPageBreak/>
              <w:t>Таблица 1.</w:t>
            </w:r>
            <w:proofErr w:type="spellStart"/>
            <w:r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>
              <w:rPr>
                <w:b/>
                <w:sz w:val="24"/>
                <w:szCs w:val="24"/>
                <w:lang w:val="bg-BG" w:eastAsia="bg-BG"/>
              </w:rPr>
              <w:t>.2.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- 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адрес: сграда на МОСВ - ул. “Уилям </w:t>
            </w:r>
            <w:proofErr w:type="spellStart"/>
            <w:r w:rsidRPr="00273BC7">
              <w:rPr>
                <w:b/>
                <w:sz w:val="24"/>
                <w:szCs w:val="24"/>
                <w:lang w:val="bg-BG" w:eastAsia="bg-BG"/>
              </w:rPr>
              <w:t>Гладстон</w:t>
            </w:r>
            <w:proofErr w:type="spellEnd"/>
            <w:r w:rsidRPr="00273BC7">
              <w:rPr>
                <w:b/>
                <w:sz w:val="24"/>
                <w:szCs w:val="24"/>
                <w:lang w:val="bg-BG" w:eastAsia="bg-BG"/>
              </w:rPr>
              <w:t>” № 67</w:t>
            </w:r>
          </w:p>
        </w:tc>
      </w:tr>
      <w:tr w:rsidR="00C834D7" w:rsidRPr="00273BC7" w:rsidTr="002139B9">
        <w:trPr>
          <w:jc w:val="center"/>
        </w:trPr>
        <w:tc>
          <w:tcPr>
            <w:tcW w:w="5239" w:type="dxa"/>
            <w:gridSpan w:val="4"/>
            <w:shd w:val="clear" w:color="auto" w:fill="D9D9D9" w:themeFill="background1" w:themeFillShade="D9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Разходи за извършване 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поддейност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 w:rsidRPr="002027CC"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 w:rsidRPr="002027CC">
              <w:rPr>
                <w:b/>
                <w:sz w:val="24"/>
                <w:szCs w:val="24"/>
                <w:lang w:val="bg-BG" w:eastAsia="bg-BG"/>
              </w:rPr>
              <w:t>.1. по климатични сплит-системи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 – втори профилактичен преглед</w:t>
            </w:r>
          </w:p>
        </w:tc>
        <w:tc>
          <w:tcPr>
            <w:tcW w:w="1185" w:type="dxa"/>
            <w:vMerge w:val="restart"/>
            <w:shd w:val="clear" w:color="auto" w:fill="D9D9D9" w:themeFill="background1" w:themeFillShade="D9"/>
            <w:vAlign w:val="center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Брой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  <w:vAlign w:val="center"/>
          </w:tcPr>
          <w:p w:rsidR="00C834D7" w:rsidRPr="00EA756B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EA756B">
              <w:rPr>
                <w:b/>
                <w:bCs/>
                <w:sz w:val="24"/>
                <w:szCs w:val="24"/>
                <w:lang w:val="bg-BG" w:eastAsia="bg-BG"/>
              </w:rPr>
              <w:t>Единична цена без ДДС</w:t>
            </w:r>
          </w:p>
        </w:tc>
        <w:tc>
          <w:tcPr>
            <w:tcW w:w="1159" w:type="dxa"/>
            <w:vMerge w:val="restart"/>
            <w:shd w:val="clear" w:color="auto" w:fill="D9D9D9" w:themeFill="background1" w:themeFillShade="D9"/>
            <w:vAlign w:val="center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Обща цена без ДДС</w:t>
            </w:r>
          </w:p>
        </w:tc>
      </w:tr>
      <w:tr w:rsidR="00C834D7" w:rsidRPr="00273BC7" w:rsidTr="002139B9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Марка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Вид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ВТ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U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>/</w:t>
            </w:r>
            <w:r w:rsidRPr="00273BC7">
              <w:rPr>
                <w:b/>
                <w:sz w:val="24"/>
                <w:szCs w:val="24"/>
                <w:lang w:val="en-US" w:eastAsia="bg-BG"/>
              </w:rPr>
              <w:t>h</w:t>
            </w:r>
          </w:p>
        </w:tc>
        <w:tc>
          <w:tcPr>
            <w:tcW w:w="1185" w:type="dxa"/>
            <w:vMerge/>
            <w:shd w:val="clear" w:color="auto" w:fill="D9D9D9" w:themeFill="background1" w:themeFillShade="D9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1159" w:type="dxa"/>
            <w:vMerge/>
            <w:shd w:val="clear" w:color="auto" w:fill="D9D9D9" w:themeFill="background1" w:themeFillShade="D9"/>
          </w:tcPr>
          <w:p w:rsidR="00C834D7" w:rsidRPr="00273BC7" w:rsidRDefault="00C834D7" w:rsidP="002139B9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C834D7" w:rsidRPr="00A75D6F" w:rsidTr="002139B9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C834D7" w:rsidRPr="00A75D6F" w:rsidRDefault="00C834D7" w:rsidP="002139B9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C834D7" w:rsidRPr="00A75D6F" w:rsidRDefault="00C834D7" w:rsidP="002139B9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C834D7" w:rsidRPr="00A75D6F" w:rsidRDefault="00C834D7" w:rsidP="002139B9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104" w:type="dxa"/>
            <w:shd w:val="clear" w:color="auto" w:fill="D9D9D9" w:themeFill="background1" w:themeFillShade="D9"/>
          </w:tcPr>
          <w:p w:rsidR="00C834D7" w:rsidRPr="00A75D6F" w:rsidRDefault="00C834D7" w:rsidP="002139B9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185" w:type="dxa"/>
            <w:shd w:val="clear" w:color="auto" w:fill="D9D9D9" w:themeFill="background1" w:themeFillShade="D9"/>
          </w:tcPr>
          <w:p w:rsidR="00C834D7" w:rsidRPr="00A75D6F" w:rsidRDefault="00C834D7" w:rsidP="002139B9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306" w:type="dxa"/>
            <w:shd w:val="clear" w:color="auto" w:fill="D9D9D9" w:themeFill="background1" w:themeFillShade="D9"/>
          </w:tcPr>
          <w:p w:rsidR="00C834D7" w:rsidRPr="00A75D6F" w:rsidRDefault="00C834D7" w:rsidP="002139B9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159" w:type="dxa"/>
            <w:shd w:val="clear" w:color="auto" w:fill="D9D9D9" w:themeFill="background1" w:themeFillShade="D9"/>
          </w:tcPr>
          <w:p w:rsidR="00C834D7" w:rsidRPr="00A75D6F" w:rsidRDefault="00C834D7" w:rsidP="002139B9">
            <w:pPr>
              <w:jc w:val="center"/>
              <w:rPr>
                <w:i/>
                <w:sz w:val="24"/>
                <w:szCs w:val="24"/>
                <w:lang w:val="en-US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7=5</w:t>
            </w:r>
            <w:r w:rsidRPr="00A75D6F">
              <w:rPr>
                <w:i/>
                <w:sz w:val="24"/>
                <w:szCs w:val="24"/>
                <w:lang w:val="en-US" w:eastAsia="bg-BG"/>
              </w:rPr>
              <w:t>x6</w:t>
            </w:r>
          </w:p>
        </w:tc>
      </w:tr>
      <w:tr w:rsidR="00C834D7" w:rsidRPr="002027CC" w:rsidTr="002139B9">
        <w:trPr>
          <w:jc w:val="center"/>
        </w:trPr>
        <w:tc>
          <w:tcPr>
            <w:tcW w:w="516" w:type="dxa"/>
            <w:shd w:val="clear" w:color="auto" w:fill="auto"/>
          </w:tcPr>
          <w:p w:rsidR="00C834D7" w:rsidRPr="00A75D6F" w:rsidRDefault="00C834D7" w:rsidP="002139B9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5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C834D7" w:rsidRPr="00A75D6F" w:rsidRDefault="00C834D7" w:rsidP="002139B9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PANASONIC</w:t>
            </w:r>
          </w:p>
        </w:tc>
        <w:tc>
          <w:tcPr>
            <w:tcW w:w="1530" w:type="dxa"/>
            <w:shd w:val="clear" w:color="auto" w:fill="auto"/>
          </w:tcPr>
          <w:p w:rsidR="00C834D7" w:rsidRPr="00A75D6F" w:rsidRDefault="00C834D7" w:rsidP="002139B9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C834D7" w:rsidRPr="00A75D6F" w:rsidRDefault="00C834D7" w:rsidP="002139B9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18 000</w:t>
            </w:r>
          </w:p>
        </w:tc>
        <w:tc>
          <w:tcPr>
            <w:tcW w:w="1185" w:type="dxa"/>
            <w:shd w:val="clear" w:color="auto" w:fill="auto"/>
          </w:tcPr>
          <w:p w:rsidR="00C834D7" w:rsidRPr="00A75D6F" w:rsidRDefault="00C834D7" w:rsidP="002139B9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C834D7" w:rsidRPr="00A75D6F" w:rsidRDefault="00C834D7" w:rsidP="002139B9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C834D7" w:rsidRPr="00A75D6F" w:rsidRDefault="00C834D7" w:rsidP="002139B9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6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PANASONIC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7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NORDSTAR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8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HAIER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  <w:r w:rsidRPr="00A75D6F">
              <w:rPr>
                <w:sz w:val="24"/>
                <w:szCs w:val="24"/>
                <w:lang w:val="bg-BG" w:eastAsia="bg-BG"/>
              </w:rPr>
              <w:t>9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TOSHIBA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bg-BG" w:eastAsia="bg-BG"/>
              </w:rPr>
              <w:t>20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CHIGO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1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OSAKA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2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LG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3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HITACHI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4</w:t>
            </w:r>
            <w:r w:rsidRPr="00A75D6F">
              <w:rPr>
                <w:sz w:val="24"/>
                <w:szCs w:val="24"/>
                <w:lang w:val="en-US" w:eastAsia="bg-BG"/>
              </w:rPr>
              <w:t>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ROLLS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FEDDERS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SPLIT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6.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AIRTONSTAR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9 000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  <w:r w:rsidRPr="00A75D6F">
              <w:rPr>
                <w:sz w:val="24"/>
                <w:szCs w:val="24"/>
                <w:lang w:val="bg-BG" w:eastAsia="bg-BG"/>
              </w:rPr>
              <w:t>7.</w:t>
            </w:r>
          </w:p>
        </w:tc>
        <w:tc>
          <w:tcPr>
            <w:tcW w:w="2089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ALPINA</w:t>
            </w:r>
          </w:p>
        </w:tc>
        <w:tc>
          <w:tcPr>
            <w:tcW w:w="1530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INVERTER</w:t>
            </w:r>
          </w:p>
        </w:tc>
        <w:tc>
          <w:tcPr>
            <w:tcW w:w="1104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12 000</w:t>
            </w:r>
          </w:p>
        </w:tc>
        <w:tc>
          <w:tcPr>
            <w:tcW w:w="1185" w:type="dxa"/>
            <w:shd w:val="clear" w:color="auto" w:fill="auto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  <w:r w:rsidRPr="00A75D6F">
              <w:rPr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1306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C834D7" w:rsidRPr="002027CC" w:rsidTr="002139B9">
        <w:trPr>
          <w:jc w:val="center"/>
        </w:trPr>
        <w:tc>
          <w:tcPr>
            <w:tcW w:w="7730" w:type="dxa"/>
            <w:gridSpan w:val="6"/>
            <w:shd w:val="clear" w:color="auto" w:fill="BFBFBF" w:themeFill="background1" w:themeFillShade="BF"/>
          </w:tcPr>
          <w:p w:rsidR="00C834D7" w:rsidRPr="00F87E9B" w:rsidRDefault="00C834D7" w:rsidP="002139B9">
            <w:pPr>
              <w:jc w:val="both"/>
              <w:rPr>
                <w:b/>
                <w:sz w:val="24"/>
                <w:szCs w:val="24"/>
                <w:lang w:val="en-US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 xml:space="preserve">Цена за извършване на 1 брой от втори профилактичен преглед </w:t>
            </w:r>
            <w:proofErr w:type="spellStart"/>
            <w:r>
              <w:rPr>
                <w:b/>
                <w:sz w:val="24"/>
                <w:szCs w:val="24"/>
                <w:lang w:val="bg-BG" w:eastAsia="bg-BG"/>
              </w:rPr>
              <w:t>поддейност</w:t>
            </w:r>
            <w:proofErr w:type="spellEnd"/>
            <w:r>
              <w:rPr>
                <w:b/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>
              <w:rPr>
                <w:b/>
                <w:sz w:val="24"/>
                <w:szCs w:val="24"/>
                <w:lang w:val="bg-BG" w:eastAsia="bg-BG"/>
              </w:rPr>
              <w:t>1</w:t>
            </w:r>
            <w:proofErr w:type="spellEnd"/>
            <w:r>
              <w:rPr>
                <w:b/>
                <w:sz w:val="24"/>
                <w:szCs w:val="24"/>
                <w:lang w:val="bg-BG" w:eastAsia="bg-BG"/>
              </w:rPr>
              <w:t>.1 на Дейност 1 (сумата на цените в колона 7, съответно редове от 1÷17 включително и съответно редове от 1÷27 включително)</w:t>
            </w:r>
          </w:p>
        </w:tc>
        <w:tc>
          <w:tcPr>
            <w:tcW w:w="1159" w:type="dxa"/>
            <w:shd w:val="clear" w:color="auto" w:fill="BFBFBF" w:themeFill="background1" w:themeFillShade="BF"/>
          </w:tcPr>
          <w:p w:rsidR="00C834D7" w:rsidRPr="00A75D6F" w:rsidRDefault="00C834D7" w:rsidP="002139B9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D51F05" w:rsidRPr="002027CC" w:rsidTr="00E51881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51F05" w:rsidRPr="002A77BC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28.</w:t>
            </w:r>
          </w:p>
        </w:tc>
        <w:tc>
          <w:tcPr>
            <w:tcW w:w="4723" w:type="dxa"/>
            <w:gridSpan w:val="3"/>
            <w:shd w:val="clear" w:color="auto" w:fill="auto"/>
          </w:tcPr>
          <w:p w:rsidR="00D51F05" w:rsidRPr="002A77BC" w:rsidRDefault="00D51F05" w:rsidP="00E51881">
            <w:pPr>
              <w:spacing w:before="120" w:after="120"/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Диагностика на климатични сплит-системи монтирани в сградите на МОСВ при извършване на </w:t>
            </w:r>
            <w:proofErr w:type="spellStart"/>
            <w:r w:rsidRPr="007563FC">
              <w:rPr>
                <w:sz w:val="24"/>
                <w:szCs w:val="24"/>
                <w:lang w:val="bg-BG" w:eastAsia="bg-BG"/>
              </w:rPr>
              <w:t>Поддейност</w:t>
            </w:r>
            <w:proofErr w:type="spellEnd"/>
            <w:r w:rsidRPr="007563FC">
              <w:rPr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 w:rsidRPr="007563FC">
              <w:rPr>
                <w:sz w:val="24"/>
                <w:szCs w:val="24"/>
                <w:lang w:val="bg-BG" w:eastAsia="bg-BG"/>
              </w:rPr>
              <w:t>1</w:t>
            </w:r>
            <w:proofErr w:type="spellEnd"/>
            <w:r w:rsidRPr="007563FC">
              <w:rPr>
                <w:sz w:val="24"/>
                <w:szCs w:val="24"/>
                <w:lang w:val="bg-BG" w:eastAsia="bg-BG"/>
              </w:rPr>
              <w:t>.2 - Отстраняване на аварии/ повреди</w:t>
            </w:r>
            <w:r>
              <w:rPr>
                <w:sz w:val="24"/>
                <w:szCs w:val="24"/>
                <w:lang w:val="bg-BG" w:eastAsia="bg-BG"/>
              </w:rPr>
              <w:t xml:space="preserve"> и </w:t>
            </w:r>
            <w:proofErr w:type="spellStart"/>
            <w:r w:rsidRPr="007563FC">
              <w:rPr>
                <w:sz w:val="24"/>
                <w:szCs w:val="24"/>
                <w:lang w:val="bg-BG" w:eastAsia="bg-BG"/>
              </w:rPr>
              <w:t>Под</w:t>
            </w:r>
            <w:r>
              <w:rPr>
                <w:sz w:val="24"/>
                <w:szCs w:val="24"/>
                <w:lang w:val="bg-BG" w:eastAsia="bg-BG"/>
              </w:rPr>
              <w:t>дейност</w:t>
            </w:r>
            <w:proofErr w:type="spellEnd"/>
            <w:r>
              <w:rPr>
                <w:sz w:val="24"/>
                <w:szCs w:val="24"/>
                <w:lang w:val="bg-BG" w:eastAsia="bg-BG"/>
              </w:rPr>
              <w:t xml:space="preserve"> 1.</w:t>
            </w:r>
            <w:proofErr w:type="spellStart"/>
            <w:r>
              <w:rPr>
                <w:sz w:val="24"/>
                <w:szCs w:val="24"/>
                <w:lang w:val="bg-BG" w:eastAsia="bg-BG"/>
              </w:rPr>
              <w:t>1</w:t>
            </w:r>
            <w:proofErr w:type="spellEnd"/>
            <w:r>
              <w:rPr>
                <w:sz w:val="24"/>
                <w:szCs w:val="24"/>
                <w:lang w:val="bg-BG" w:eastAsia="bg-BG"/>
              </w:rPr>
              <w:t>.3 Сервизно обслуж</w:t>
            </w:r>
            <w:r w:rsidRPr="007563FC">
              <w:rPr>
                <w:sz w:val="24"/>
                <w:szCs w:val="24"/>
                <w:lang w:val="bg-BG" w:eastAsia="bg-BG"/>
              </w:rPr>
              <w:t>ване за ремонт и отстраняване на дефекти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D51F05" w:rsidRPr="00276543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225</w:t>
            </w:r>
          </w:p>
        </w:tc>
        <w:tc>
          <w:tcPr>
            <w:tcW w:w="1306" w:type="dxa"/>
            <w:vAlign w:val="center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59" w:type="dxa"/>
            <w:vAlign w:val="center"/>
          </w:tcPr>
          <w:p w:rsidR="00D51F05" w:rsidRPr="00A75D6F" w:rsidRDefault="00D51F05" w:rsidP="00E51881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</w:tbl>
    <w:p w:rsidR="00D51F05" w:rsidRDefault="00D51F05" w:rsidP="007563FC">
      <w:pPr>
        <w:spacing w:before="120"/>
        <w:ind w:right="-181"/>
        <w:jc w:val="both"/>
        <w:rPr>
          <w:b/>
          <w:i/>
          <w:sz w:val="24"/>
          <w:szCs w:val="24"/>
          <w:lang w:val="bg-BG" w:eastAsia="bg-BG"/>
        </w:rPr>
      </w:pPr>
    </w:p>
    <w:p w:rsidR="00D51F05" w:rsidRDefault="00D51F05" w:rsidP="007563FC">
      <w:pPr>
        <w:spacing w:before="120"/>
        <w:ind w:right="-181"/>
        <w:jc w:val="both"/>
        <w:rPr>
          <w:b/>
          <w:i/>
          <w:sz w:val="24"/>
          <w:szCs w:val="24"/>
          <w:lang w:val="bg-BG" w:eastAsia="bg-BG"/>
        </w:rPr>
      </w:pPr>
    </w:p>
    <w:p w:rsidR="00D51F05" w:rsidRDefault="00D51F05" w:rsidP="007563FC">
      <w:pPr>
        <w:spacing w:before="120"/>
        <w:ind w:right="-181"/>
        <w:jc w:val="both"/>
        <w:rPr>
          <w:b/>
          <w:i/>
          <w:sz w:val="24"/>
          <w:szCs w:val="24"/>
          <w:lang w:val="bg-BG" w:eastAsia="bg-BG"/>
        </w:rPr>
      </w:pPr>
    </w:p>
    <w:p w:rsidR="00D51F05" w:rsidRDefault="00D51F05" w:rsidP="007563FC">
      <w:pPr>
        <w:spacing w:before="120"/>
        <w:ind w:right="-181"/>
        <w:jc w:val="both"/>
        <w:rPr>
          <w:b/>
          <w:i/>
          <w:sz w:val="24"/>
          <w:szCs w:val="24"/>
          <w:lang w:val="bg-BG" w:eastAsia="bg-BG"/>
        </w:rPr>
      </w:pPr>
    </w:p>
    <w:p w:rsidR="00D51F05" w:rsidRDefault="00D51F05" w:rsidP="007563FC">
      <w:pPr>
        <w:spacing w:before="120"/>
        <w:ind w:right="-181"/>
        <w:jc w:val="both"/>
        <w:rPr>
          <w:b/>
          <w:i/>
          <w:sz w:val="24"/>
          <w:szCs w:val="24"/>
          <w:lang w:val="bg-BG" w:eastAsia="bg-BG"/>
        </w:rPr>
      </w:pPr>
    </w:p>
    <w:p w:rsidR="00A93D58" w:rsidRDefault="00A93D58" w:rsidP="007563FC">
      <w:pPr>
        <w:spacing w:before="120"/>
        <w:ind w:right="-181"/>
        <w:jc w:val="both"/>
        <w:rPr>
          <w:sz w:val="24"/>
          <w:szCs w:val="24"/>
          <w:lang w:val="bg-BG" w:eastAsia="bg-BG"/>
        </w:rPr>
      </w:pPr>
      <w:r w:rsidRPr="003E420A">
        <w:rPr>
          <w:b/>
          <w:i/>
          <w:sz w:val="24"/>
          <w:szCs w:val="24"/>
          <w:lang w:val="bg-BG" w:eastAsia="bg-BG"/>
        </w:rPr>
        <w:t>Забележка:</w:t>
      </w:r>
      <w:r w:rsidR="00595877">
        <w:rPr>
          <w:i/>
          <w:sz w:val="24"/>
          <w:szCs w:val="24"/>
          <w:lang w:val="bg-BG" w:eastAsia="bg-BG"/>
        </w:rPr>
        <w:t xml:space="preserve"> </w:t>
      </w:r>
      <w:r w:rsidR="007563FC">
        <w:rPr>
          <w:sz w:val="24"/>
          <w:szCs w:val="24"/>
          <w:lang w:val="bg-BG" w:eastAsia="bg-BG"/>
        </w:rPr>
        <w:t>В Т</w:t>
      </w:r>
      <w:r w:rsidR="00595877">
        <w:rPr>
          <w:sz w:val="24"/>
          <w:szCs w:val="24"/>
          <w:lang w:val="bg-BG" w:eastAsia="bg-BG"/>
        </w:rPr>
        <w:t>аблица</w:t>
      </w:r>
      <w:r w:rsidR="00595877" w:rsidRPr="00595877">
        <w:rPr>
          <w:sz w:val="24"/>
          <w:szCs w:val="24"/>
          <w:lang w:val="bg-BG" w:eastAsia="bg-BG"/>
        </w:rPr>
        <w:t xml:space="preserve"> 1.</w:t>
      </w:r>
      <w:proofErr w:type="spellStart"/>
      <w:r w:rsidR="00595877" w:rsidRPr="00595877">
        <w:rPr>
          <w:sz w:val="24"/>
          <w:szCs w:val="24"/>
          <w:lang w:val="bg-BG" w:eastAsia="bg-BG"/>
        </w:rPr>
        <w:t>1</w:t>
      </w:r>
      <w:proofErr w:type="spellEnd"/>
      <w:r w:rsidR="00C834D7">
        <w:rPr>
          <w:sz w:val="24"/>
          <w:szCs w:val="24"/>
          <w:lang w:val="bg-BG" w:eastAsia="bg-BG"/>
        </w:rPr>
        <w:t>.1 и таблица 1.</w:t>
      </w:r>
      <w:proofErr w:type="spellStart"/>
      <w:r w:rsidR="00C834D7">
        <w:rPr>
          <w:sz w:val="24"/>
          <w:szCs w:val="24"/>
          <w:lang w:val="bg-BG" w:eastAsia="bg-BG"/>
        </w:rPr>
        <w:t>1</w:t>
      </w:r>
      <w:proofErr w:type="spellEnd"/>
      <w:r w:rsidR="00C834D7">
        <w:rPr>
          <w:sz w:val="24"/>
          <w:szCs w:val="24"/>
          <w:lang w:val="bg-BG" w:eastAsia="bg-BG"/>
        </w:rPr>
        <w:t>.2</w:t>
      </w:r>
      <w:r w:rsidR="00595877">
        <w:rPr>
          <w:sz w:val="24"/>
          <w:szCs w:val="24"/>
          <w:lang w:val="bg-BG" w:eastAsia="bg-BG"/>
        </w:rPr>
        <w:t xml:space="preserve"> </w:t>
      </w:r>
      <w:r w:rsidR="007563FC">
        <w:rPr>
          <w:sz w:val="24"/>
          <w:szCs w:val="24"/>
          <w:lang w:val="bg-BG" w:eastAsia="bg-BG"/>
        </w:rPr>
        <w:t>стойностите в К</w:t>
      </w:r>
      <w:r w:rsidRPr="00595877">
        <w:rPr>
          <w:sz w:val="24"/>
          <w:szCs w:val="24"/>
          <w:lang w:val="bg-BG" w:eastAsia="bg-BG"/>
        </w:rPr>
        <w:t xml:space="preserve">олона </w:t>
      </w:r>
      <w:r w:rsidR="00595877" w:rsidRPr="00595877">
        <w:rPr>
          <w:sz w:val="24"/>
          <w:szCs w:val="24"/>
          <w:lang w:val="bg-BG" w:eastAsia="bg-BG"/>
        </w:rPr>
        <w:t>7</w:t>
      </w:r>
      <w:r w:rsidRPr="00595877">
        <w:rPr>
          <w:sz w:val="24"/>
          <w:szCs w:val="24"/>
          <w:lang w:val="bg-BG" w:eastAsia="bg-BG"/>
        </w:rPr>
        <w:t xml:space="preserve"> – „Обща цена без ДДС“ се получават като се умножат с</w:t>
      </w:r>
      <w:r w:rsidR="007563FC">
        <w:rPr>
          <w:sz w:val="24"/>
          <w:szCs w:val="24"/>
          <w:lang w:val="bg-BG" w:eastAsia="bg-BG"/>
        </w:rPr>
        <w:t>ъответните стойности от Колона</w:t>
      </w:r>
      <w:r w:rsidR="00595877" w:rsidRPr="00595877">
        <w:rPr>
          <w:sz w:val="24"/>
          <w:szCs w:val="24"/>
          <w:lang w:val="bg-BG" w:eastAsia="bg-BG"/>
        </w:rPr>
        <w:t xml:space="preserve"> 5 и </w:t>
      </w:r>
      <w:r w:rsidR="007563FC">
        <w:rPr>
          <w:sz w:val="24"/>
          <w:szCs w:val="24"/>
          <w:lang w:val="bg-BG" w:eastAsia="bg-BG"/>
        </w:rPr>
        <w:t xml:space="preserve">Колона </w:t>
      </w:r>
      <w:r w:rsidR="00595877" w:rsidRPr="00595877">
        <w:rPr>
          <w:sz w:val="24"/>
          <w:szCs w:val="24"/>
          <w:lang w:val="bg-BG" w:eastAsia="bg-BG"/>
        </w:rPr>
        <w:t>6</w:t>
      </w:r>
      <w:r w:rsidR="00595877">
        <w:rPr>
          <w:sz w:val="24"/>
          <w:szCs w:val="24"/>
          <w:lang w:val="bg-BG" w:eastAsia="bg-BG"/>
        </w:rPr>
        <w:t>.</w:t>
      </w:r>
    </w:p>
    <w:p w:rsidR="00595877" w:rsidRDefault="007563FC" w:rsidP="00DA12ED">
      <w:pPr>
        <w:spacing w:before="120"/>
        <w:ind w:right="-181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В К</w:t>
      </w:r>
      <w:r w:rsidR="00595877">
        <w:rPr>
          <w:sz w:val="24"/>
          <w:szCs w:val="24"/>
          <w:lang w:val="bg-BG" w:eastAsia="bg-BG"/>
        </w:rPr>
        <w:t xml:space="preserve">олона 6 </w:t>
      </w:r>
      <w:r w:rsidR="00342A62">
        <w:rPr>
          <w:sz w:val="24"/>
          <w:szCs w:val="24"/>
          <w:lang w:val="bg-BG" w:eastAsia="bg-BG"/>
        </w:rPr>
        <w:t xml:space="preserve">на </w:t>
      </w:r>
      <w:r w:rsidR="00342A62" w:rsidRPr="00342A62">
        <w:rPr>
          <w:sz w:val="24"/>
          <w:szCs w:val="24"/>
          <w:lang w:val="bg-BG" w:eastAsia="bg-BG"/>
        </w:rPr>
        <w:t xml:space="preserve">редове от 1÷17 включително и съответно редове от 1÷27 включително </w:t>
      </w:r>
      <w:r w:rsidR="00595877">
        <w:rPr>
          <w:sz w:val="24"/>
          <w:szCs w:val="24"/>
          <w:lang w:val="bg-BG" w:eastAsia="bg-BG"/>
        </w:rPr>
        <w:t xml:space="preserve">участникът следва да посочи единична цена без ДДС за извършването на един брой от </w:t>
      </w:r>
      <w:proofErr w:type="spellStart"/>
      <w:r w:rsidR="00595877">
        <w:rPr>
          <w:sz w:val="24"/>
          <w:szCs w:val="24"/>
          <w:lang w:val="bg-BG" w:eastAsia="bg-BG"/>
        </w:rPr>
        <w:t>поддейност</w:t>
      </w:r>
      <w:proofErr w:type="spellEnd"/>
      <w:r w:rsidR="00595877">
        <w:rPr>
          <w:sz w:val="24"/>
          <w:szCs w:val="24"/>
          <w:lang w:val="bg-BG" w:eastAsia="bg-BG"/>
        </w:rPr>
        <w:t xml:space="preserve"> 1.</w:t>
      </w:r>
      <w:proofErr w:type="spellStart"/>
      <w:r w:rsidR="00595877">
        <w:rPr>
          <w:sz w:val="24"/>
          <w:szCs w:val="24"/>
          <w:lang w:val="bg-BG" w:eastAsia="bg-BG"/>
        </w:rPr>
        <w:t>1</w:t>
      </w:r>
      <w:proofErr w:type="spellEnd"/>
      <w:r w:rsidR="00595877">
        <w:rPr>
          <w:sz w:val="24"/>
          <w:szCs w:val="24"/>
          <w:lang w:val="bg-BG" w:eastAsia="bg-BG"/>
        </w:rPr>
        <w:t>.1 за един брой от съответната климатична сплит-система.</w:t>
      </w:r>
    </w:p>
    <w:p w:rsidR="00342A62" w:rsidRDefault="00342A62" w:rsidP="00DA12ED">
      <w:pPr>
        <w:spacing w:before="120"/>
        <w:ind w:right="-181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 xml:space="preserve">В </w:t>
      </w:r>
      <w:r w:rsidR="00C834D7">
        <w:rPr>
          <w:sz w:val="24"/>
          <w:szCs w:val="24"/>
          <w:lang w:val="bg-BG" w:eastAsia="bg-BG"/>
        </w:rPr>
        <w:t>Таблица 1.</w:t>
      </w:r>
      <w:proofErr w:type="spellStart"/>
      <w:r w:rsidR="00C834D7">
        <w:rPr>
          <w:sz w:val="24"/>
          <w:szCs w:val="24"/>
          <w:lang w:val="bg-BG" w:eastAsia="bg-BG"/>
        </w:rPr>
        <w:t>1</w:t>
      </w:r>
      <w:proofErr w:type="spellEnd"/>
      <w:r w:rsidR="00C834D7">
        <w:rPr>
          <w:sz w:val="24"/>
          <w:szCs w:val="24"/>
          <w:lang w:val="bg-BG" w:eastAsia="bg-BG"/>
        </w:rPr>
        <w:t xml:space="preserve">.2 в </w:t>
      </w:r>
      <w:r>
        <w:rPr>
          <w:sz w:val="24"/>
          <w:szCs w:val="24"/>
          <w:lang w:val="bg-BG" w:eastAsia="bg-BG"/>
        </w:rPr>
        <w:t xml:space="preserve">Колона 6 на ред 28 участникът следва да посочи единична цена без ДДС за извършването на един брой </w:t>
      </w:r>
      <w:r w:rsidR="00DA12ED">
        <w:rPr>
          <w:sz w:val="24"/>
          <w:szCs w:val="24"/>
          <w:lang w:val="bg-BG" w:eastAsia="bg-BG"/>
        </w:rPr>
        <w:t xml:space="preserve">диагностика при извършване на </w:t>
      </w:r>
      <w:proofErr w:type="spellStart"/>
      <w:r w:rsidR="00DA12ED" w:rsidRPr="007563FC">
        <w:rPr>
          <w:sz w:val="24"/>
          <w:szCs w:val="24"/>
          <w:lang w:val="bg-BG" w:eastAsia="bg-BG"/>
        </w:rPr>
        <w:t>Поддейност</w:t>
      </w:r>
      <w:proofErr w:type="spellEnd"/>
      <w:r w:rsidR="00DA12ED" w:rsidRPr="007563FC">
        <w:rPr>
          <w:sz w:val="24"/>
          <w:szCs w:val="24"/>
          <w:lang w:val="bg-BG" w:eastAsia="bg-BG"/>
        </w:rPr>
        <w:t xml:space="preserve"> 1.</w:t>
      </w:r>
      <w:proofErr w:type="spellStart"/>
      <w:r w:rsidR="00DA12ED" w:rsidRPr="007563FC">
        <w:rPr>
          <w:sz w:val="24"/>
          <w:szCs w:val="24"/>
          <w:lang w:val="bg-BG" w:eastAsia="bg-BG"/>
        </w:rPr>
        <w:t>1</w:t>
      </w:r>
      <w:proofErr w:type="spellEnd"/>
      <w:r w:rsidR="00DA12ED" w:rsidRPr="007563FC">
        <w:rPr>
          <w:sz w:val="24"/>
          <w:szCs w:val="24"/>
          <w:lang w:val="bg-BG" w:eastAsia="bg-BG"/>
        </w:rPr>
        <w:t>.2 - Отстраняване на аварии/ повреди</w:t>
      </w:r>
      <w:r w:rsidR="00DA12ED">
        <w:rPr>
          <w:sz w:val="24"/>
          <w:szCs w:val="24"/>
          <w:lang w:val="bg-BG" w:eastAsia="bg-BG"/>
        </w:rPr>
        <w:t xml:space="preserve"> и </w:t>
      </w:r>
      <w:proofErr w:type="spellStart"/>
      <w:r w:rsidR="00DA12ED" w:rsidRPr="007563FC">
        <w:rPr>
          <w:sz w:val="24"/>
          <w:szCs w:val="24"/>
          <w:lang w:val="bg-BG" w:eastAsia="bg-BG"/>
        </w:rPr>
        <w:t>Под</w:t>
      </w:r>
      <w:r w:rsidR="00DA12ED">
        <w:rPr>
          <w:sz w:val="24"/>
          <w:szCs w:val="24"/>
          <w:lang w:val="bg-BG" w:eastAsia="bg-BG"/>
        </w:rPr>
        <w:t>дейност</w:t>
      </w:r>
      <w:proofErr w:type="spellEnd"/>
      <w:r w:rsidR="00DA12ED">
        <w:rPr>
          <w:sz w:val="24"/>
          <w:szCs w:val="24"/>
          <w:lang w:val="bg-BG" w:eastAsia="bg-BG"/>
        </w:rPr>
        <w:t xml:space="preserve"> 1.</w:t>
      </w:r>
      <w:proofErr w:type="spellStart"/>
      <w:r w:rsidR="00DA12ED">
        <w:rPr>
          <w:sz w:val="24"/>
          <w:szCs w:val="24"/>
          <w:lang w:val="bg-BG" w:eastAsia="bg-BG"/>
        </w:rPr>
        <w:t>1</w:t>
      </w:r>
      <w:proofErr w:type="spellEnd"/>
      <w:r w:rsidR="00DA12ED">
        <w:rPr>
          <w:sz w:val="24"/>
          <w:szCs w:val="24"/>
          <w:lang w:val="bg-BG" w:eastAsia="bg-BG"/>
        </w:rPr>
        <w:t>.3 - Сервизно обслуж</w:t>
      </w:r>
      <w:r w:rsidR="00DA12ED" w:rsidRPr="007563FC">
        <w:rPr>
          <w:sz w:val="24"/>
          <w:szCs w:val="24"/>
          <w:lang w:val="bg-BG" w:eastAsia="bg-BG"/>
        </w:rPr>
        <w:t>ване за ремонт и отстраняване на дефекти</w:t>
      </w:r>
      <w:r w:rsidR="00DA12ED">
        <w:rPr>
          <w:sz w:val="24"/>
          <w:szCs w:val="24"/>
          <w:lang w:val="bg-BG" w:eastAsia="bg-BG"/>
        </w:rPr>
        <w:t xml:space="preserve"> за един брой</w:t>
      </w:r>
      <w:r>
        <w:rPr>
          <w:sz w:val="24"/>
          <w:szCs w:val="24"/>
          <w:lang w:val="bg-BG" w:eastAsia="bg-BG"/>
        </w:rPr>
        <w:t xml:space="preserve"> климатична сплит-система.</w:t>
      </w:r>
    </w:p>
    <w:p w:rsidR="007563FC" w:rsidRDefault="00586D4D" w:rsidP="00DA12ED">
      <w:pPr>
        <w:spacing w:before="120"/>
        <w:ind w:right="-181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bg-BG"/>
        </w:rPr>
        <w:t>В настоящото ценово предложение участника не предлага цени за и</w:t>
      </w:r>
      <w:r w:rsidR="007563FC">
        <w:rPr>
          <w:sz w:val="24"/>
          <w:szCs w:val="24"/>
          <w:lang w:val="bg-BG" w:eastAsia="bg-BG"/>
        </w:rPr>
        <w:t xml:space="preserve">зпълнението на </w:t>
      </w:r>
      <w:proofErr w:type="spellStart"/>
      <w:r w:rsidR="007563FC" w:rsidRPr="007563FC">
        <w:rPr>
          <w:sz w:val="24"/>
          <w:szCs w:val="24"/>
          <w:lang w:val="bg-BG" w:eastAsia="bg-BG"/>
        </w:rPr>
        <w:t>Поддейност</w:t>
      </w:r>
      <w:proofErr w:type="spellEnd"/>
      <w:r w:rsidR="007563FC" w:rsidRPr="007563FC">
        <w:rPr>
          <w:sz w:val="24"/>
          <w:szCs w:val="24"/>
          <w:lang w:val="bg-BG" w:eastAsia="bg-BG"/>
        </w:rPr>
        <w:t xml:space="preserve"> 1.</w:t>
      </w:r>
      <w:proofErr w:type="spellStart"/>
      <w:r w:rsidR="007563FC" w:rsidRPr="007563FC">
        <w:rPr>
          <w:sz w:val="24"/>
          <w:szCs w:val="24"/>
          <w:lang w:val="bg-BG" w:eastAsia="bg-BG"/>
        </w:rPr>
        <w:t>1</w:t>
      </w:r>
      <w:proofErr w:type="spellEnd"/>
      <w:r w:rsidR="007563FC" w:rsidRPr="007563FC">
        <w:rPr>
          <w:sz w:val="24"/>
          <w:szCs w:val="24"/>
          <w:lang w:val="bg-BG" w:eastAsia="bg-BG"/>
        </w:rPr>
        <w:t>.2 - Отстраняване на аварии/ повреди</w:t>
      </w:r>
      <w:r w:rsidR="007563FC">
        <w:rPr>
          <w:sz w:val="24"/>
          <w:szCs w:val="24"/>
          <w:lang w:val="bg-BG" w:eastAsia="bg-BG"/>
        </w:rPr>
        <w:t xml:space="preserve"> и </w:t>
      </w:r>
      <w:proofErr w:type="spellStart"/>
      <w:r w:rsidR="007563FC" w:rsidRPr="007563FC">
        <w:rPr>
          <w:sz w:val="24"/>
          <w:szCs w:val="24"/>
          <w:lang w:val="bg-BG" w:eastAsia="bg-BG"/>
        </w:rPr>
        <w:t>Под</w:t>
      </w:r>
      <w:r w:rsidR="007563FC">
        <w:rPr>
          <w:sz w:val="24"/>
          <w:szCs w:val="24"/>
          <w:lang w:val="bg-BG" w:eastAsia="bg-BG"/>
        </w:rPr>
        <w:t>дейност</w:t>
      </w:r>
      <w:proofErr w:type="spellEnd"/>
      <w:r w:rsidR="007563FC">
        <w:rPr>
          <w:sz w:val="24"/>
          <w:szCs w:val="24"/>
          <w:lang w:val="bg-BG" w:eastAsia="bg-BG"/>
        </w:rPr>
        <w:t xml:space="preserve"> 1.</w:t>
      </w:r>
      <w:proofErr w:type="spellStart"/>
      <w:r w:rsidR="007563FC">
        <w:rPr>
          <w:sz w:val="24"/>
          <w:szCs w:val="24"/>
          <w:lang w:val="bg-BG" w:eastAsia="bg-BG"/>
        </w:rPr>
        <w:t>1</w:t>
      </w:r>
      <w:proofErr w:type="spellEnd"/>
      <w:r w:rsidR="007563FC">
        <w:rPr>
          <w:sz w:val="24"/>
          <w:szCs w:val="24"/>
          <w:lang w:val="bg-BG" w:eastAsia="bg-BG"/>
        </w:rPr>
        <w:t>.3 - Сервизно обслуж</w:t>
      </w:r>
      <w:r w:rsidR="007563FC" w:rsidRPr="007563FC">
        <w:rPr>
          <w:sz w:val="24"/>
          <w:szCs w:val="24"/>
          <w:lang w:val="bg-BG" w:eastAsia="bg-BG"/>
        </w:rPr>
        <w:t>ване за ремонт и отстраняване на дефекти</w:t>
      </w:r>
      <w:r>
        <w:rPr>
          <w:sz w:val="24"/>
          <w:szCs w:val="24"/>
          <w:lang w:val="bg-BG" w:eastAsia="bg-BG"/>
        </w:rPr>
        <w:t>. Тяхното изпълнение</w:t>
      </w:r>
      <w:r w:rsidR="007563FC" w:rsidRPr="007563FC">
        <w:rPr>
          <w:sz w:val="24"/>
          <w:szCs w:val="24"/>
          <w:lang w:val="bg-BG" w:eastAsia="en-US"/>
        </w:rPr>
        <w:t xml:space="preserve"> </w:t>
      </w:r>
      <w:r w:rsidR="007563FC">
        <w:rPr>
          <w:sz w:val="24"/>
          <w:szCs w:val="24"/>
          <w:lang w:val="bg-BG" w:eastAsia="en-US"/>
        </w:rPr>
        <w:t>е в съответствие с текущата</w:t>
      </w:r>
      <w:r w:rsidR="007563FC" w:rsidRPr="001C0339">
        <w:rPr>
          <w:sz w:val="24"/>
          <w:szCs w:val="24"/>
          <w:lang w:val="bg-BG" w:eastAsia="en-US"/>
        </w:rPr>
        <w:t xml:space="preserve"> официална ценова листа</w:t>
      </w:r>
      <w:r w:rsidR="007563FC">
        <w:rPr>
          <w:sz w:val="24"/>
          <w:szCs w:val="24"/>
          <w:lang w:val="bg-BG" w:eastAsia="en-US"/>
        </w:rPr>
        <w:t xml:space="preserve"> на участника и </w:t>
      </w:r>
      <w:r>
        <w:rPr>
          <w:sz w:val="24"/>
          <w:szCs w:val="24"/>
          <w:lang w:val="bg-BG" w:eastAsia="en-US"/>
        </w:rPr>
        <w:t>при условията посочени в Техническата спецификация</w:t>
      </w:r>
      <w:r w:rsidR="007563FC">
        <w:rPr>
          <w:sz w:val="24"/>
          <w:szCs w:val="24"/>
          <w:lang w:val="bg-BG" w:eastAsia="en-US"/>
        </w:rPr>
        <w:t>.</w:t>
      </w:r>
    </w:p>
    <w:p w:rsidR="00A93D58" w:rsidRPr="004B4B46" w:rsidRDefault="00A93D58" w:rsidP="007563FC">
      <w:pPr>
        <w:spacing w:before="60"/>
        <w:ind w:right="-181"/>
        <w:jc w:val="both"/>
        <w:rPr>
          <w:sz w:val="24"/>
          <w:szCs w:val="24"/>
          <w:lang w:val="bg-BG" w:eastAsia="bg-BG"/>
        </w:rPr>
      </w:pPr>
      <w:r w:rsidRPr="004B4B46">
        <w:rPr>
          <w:sz w:val="24"/>
          <w:szCs w:val="24"/>
          <w:lang w:val="bg-BG" w:eastAsia="bg-BG"/>
        </w:rPr>
        <w:t xml:space="preserve">В </w:t>
      </w:r>
      <w:r w:rsidR="00595877">
        <w:rPr>
          <w:sz w:val="24"/>
          <w:szCs w:val="24"/>
          <w:lang w:val="bg-BG" w:eastAsia="bg-BG"/>
        </w:rPr>
        <w:t>общата цена</w:t>
      </w:r>
      <w:r w:rsidRPr="004B4B46">
        <w:rPr>
          <w:sz w:val="24"/>
          <w:szCs w:val="24"/>
          <w:lang w:val="bg-BG" w:eastAsia="bg-BG"/>
        </w:rPr>
        <w:t xml:space="preserve"> </w:t>
      </w:r>
      <w:r w:rsidR="00DA12ED">
        <w:rPr>
          <w:sz w:val="24"/>
          <w:szCs w:val="24"/>
          <w:lang w:val="bg-BG" w:eastAsia="bg-BG"/>
        </w:rPr>
        <w:t>изпълнение на описаните в Таблица 1.</w:t>
      </w:r>
      <w:proofErr w:type="spellStart"/>
      <w:r w:rsidR="00DA12ED">
        <w:rPr>
          <w:sz w:val="24"/>
          <w:szCs w:val="24"/>
          <w:lang w:val="bg-BG" w:eastAsia="bg-BG"/>
        </w:rPr>
        <w:t>1</w:t>
      </w:r>
      <w:proofErr w:type="spellEnd"/>
      <w:r w:rsidR="00DA12ED">
        <w:rPr>
          <w:sz w:val="24"/>
          <w:szCs w:val="24"/>
          <w:lang w:val="bg-BG" w:eastAsia="bg-BG"/>
        </w:rPr>
        <w:t>.</w:t>
      </w:r>
      <w:r w:rsidR="00C834D7">
        <w:rPr>
          <w:sz w:val="24"/>
          <w:szCs w:val="24"/>
          <w:lang w:val="bg-BG" w:eastAsia="bg-BG"/>
        </w:rPr>
        <w:t>1, Таблица 1.</w:t>
      </w:r>
      <w:proofErr w:type="spellStart"/>
      <w:r w:rsidR="00C834D7">
        <w:rPr>
          <w:sz w:val="24"/>
          <w:szCs w:val="24"/>
          <w:lang w:val="bg-BG" w:eastAsia="bg-BG"/>
        </w:rPr>
        <w:t>1</w:t>
      </w:r>
      <w:proofErr w:type="spellEnd"/>
      <w:r w:rsidR="00C834D7">
        <w:rPr>
          <w:sz w:val="24"/>
          <w:szCs w:val="24"/>
          <w:lang w:val="bg-BG" w:eastAsia="bg-BG"/>
        </w:rPr>
        <w:t>.2</w:t>
      </w:r>
      <w:r w:rsidR="00DA12ED">
        <w:rPr>
          <w:sz w:val="24"/>
          <w:szCs w:val="24"/>
          <w:lang w:val="bg-BG" w:eastAsia="bg-BG"/>
        </w:rPr>
        <w:t xml:space="preserve"> и Таблица 1.2</w:t>
      </w:r>
      <w:r w:rsidR="00DA12ED" w:rsidRPr="004B4B46">
        <w:rPr>
          <w:sz w:val="24"/>
          <w:szCs w:val="24"/>
          <w:lang w:val="bg-BG" w:eastAsia="bg-BG"/>
        </w:rPr>
        <w:t xml:space="preserve"> дейности</w:t>
      </w:r>
      <w:r w:rsidR="00DA12ED">
        <w:rPr>
          <w:sz w:val="24"/>
          <w:szCs w:val="24"/>
          <w:lang w:val="bg-BG" w:eastAsia="bg-BG"/>
        </w:rPr>
        <w:t xml:space="preserve"> и </w:t>
      </w:r>
      <w:proofErr w:type="spellStart"/>
      <w:r w:rsidR="00DA12ED">
        <w:rPr>
          <w:sz w:val="24"/>
          <w:szCs w:val="24"/>
          <w:lang w:val="bg-BG" w:eastAsia="bg-BG"/>
        </w:rPr>
        <w:t>поддейности</w:t>
      </w:r>
      <w:proofErr w:type="spellEnd"/>
      <w:r w:rsidR="00DA12ED">
        <w:rPr>
          <w:sz w:val="24"/>
          <w:szCs w:val="24"/>
          <w:lang w:val="bg-BG" w:eastAsia="bg-BG"/>
        </w:rPr>
        <w:t xml:space="preserve"> от обхвата на услугата съгласно в Техническата спецификация </w:t>
      </w:r>
      <w:r w:rsidRPr="004B4B46">
        <w:rPr>
          <w:sz w:val="24"/>
          <w:szCs w:val="24"/>
          <w:lang w:val="bg-BG" w:eastAsia="bg-BG"/>
        </w:rPr>
        <w:t>се включват всички разходи на Изпъ</w:t>
      </w:r>
      <w:r w:rsidR="00C834D7">
        <w:rPr>
          <w:sz w:val="24"/>
          <w:szCs w:val="24"/>
          <w:lang w:val="bg-BG" w:eastAsia="bg-BG"/>
        </w:rPr>
        <w:t>лнителя, включително транспортни разходи.</w:t>
      </w:r>
    </w:p>
    <w:p w:rsidR="00273BC7" w:rsidRPr="00930CA4" w:rsidRDefault="00930CA4" w:rsidP="00930CA4">
      <w:pPr>
        <w:spacing w:before="120"/>
        <w:ind w:right="-181"/>
        <w:jc w:val="both"/>
        <w:rPr>
          <w:sz w:val="24"/>
          <w:szCs w:val="24"/>
          <w:lang w:val="en-US" w:eastAsia="bg-BG"/>
        </w:rPr>
      </w:pPr>
      <w:proofErr w:type="spellStart"/>
      <w:proofErr w:type="gramStart"/>
      <w:r w:rsidRPr="00930CA4">
        <w:rPr>
          <w:sz w:val="24"/>
          <w:szCs w:val="24"/>
          <w:lang w:val="en-US" w:eastAsia="bg-BG"/>
        </w:rPr>
        <w:t>Възложителят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дължи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плащане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само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за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действително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заявени</w:t>
      </w:r>
      <w:proofErr w:type="spellEnd"/>
      <w:r w:rsidRPr="00930CA4">
        <w:rPr>
          <w:sz w:val="24"/>
          <w:szCs w:val="24"/>
          <w:lang w:val="en-US" w:eastAsia="bg-BG"/>
        </w:rPr>
        <w:t>/</w:t>
      </w:r>
      <w:proofErr w:type="spellStart"/>
      <w:r w:rsidRPr="00930CA4">
        <w:rPr>
          <w:sz w:val="24"/>
          <w:szCs w:val="24"/>
          <w:lang w:val="en-US" w:eastAsia="bg-BG"/>
        </w:rPr>
        <w:t>възложени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от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него</w:t>
      </w:r>
      <w:proofErr w:type="spellEnd"/>
      <w:r w:rsidRPr="00930CA4">
        <w:rPr>
          <w:sz w:val="24"/>
          <w:szCs w:val="24"/>
          <w:lang w:val="en-US" w:eastAsia="bg-BG"/>
        </w:rPr>
        <w:t xml:space="preserve"> и </w:t>
      </w:r>
      <w:proofErr w:type="spellStart"/>
      <w:r w:rsidRPr="00930CA4">
        <w:rPr>
          <w:sz w:val="24"/>
          <w:szCs w:val="24"/>
          <w:lang w:val="en-US" w:eastAsia="bg-BG"/>
        </w:rPr>
        <w:t>извършени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от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Изпълнителя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услуги</w:t>
      </w:r>
      <w:proofErr w:type="spellEnd"/>
      <w:r w:rsidRPr="00930CA4">
        <w:rPr>
          <w:sz w:val="24"/>
          <w:szCs w:val="24"/>
          <w:lang w:val="en-US" w:eastAsia="bg-BG"/>
        </w:rPr>
        <w:t xml:space="preserve">, </w:t>
      </w:r>
      <w:proofErr w:type="spellStart"/>
      <w:r w:rsidRPr="00930CA4">
        <w:rPr>
          <w:sz w:val="24"/>
          <w:szCs w:val="24"/>
          <w:lang w:val="en-US" w:eastAsia="bg-BG"/>
        </w:rPr>
        <w:t>които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са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одобрени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съгласно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изготвените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от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Изпълнителя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протоколи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за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извършена</w:t>
      </w:r>
      <w:proofErr w:type="spellEnd"/>
      <w:r w:rsidRPr="00930CA4">
        <w:rPr>
          <w:sz w:val="24"/>
          <w:szCs w:val="24"/>
          <w:lang w:val="en-US" w:eastAsia="bg-BG"/>
        </w:rPr>
        <w:t xml:space="preserve"> </w:t>
      </w:r>
      <w:proofErr w:type="spellStart"/>
      <w:r w:rsidRPr="00930CA4">
        <w:rPr>
          <w:sz w:val="24"/>
          <w:szCs w:val="24"/>
          <w:lang w:val="en-US" w:eastAsia="bg-BG"/>
        </w:rPr>
        <w:t>работа</w:t>
      </w:r>
      <w:proofErr w:type="spellEnd"/>
      <w:r w:rsidRPr="00930CA4">
        <w:rPr>
          <w:sz w:val="24"/>
          <w:szCs w:val="24"/>
          <w:lang w:val="en-US" w:eastAsia="bg-BG"/>
        </w:rPr>
        <w:t>.</w:t>
      </w:r>
      <w:proofErr w:type="gramEnd"/>
    </w:p>
    <w:p w:rsidR="000007D9" w:rsidRDefault="000007D9" w:rsidP="000007D9">
      <w:pPr>
        <w:ind w:right="-180"/>
        <w:jc w:val="both"/>
        <w:rPr>
          <w:b/>
          <w:sz w:val="24"/>
          <w:szCs w:val="24"/>
          <w:lang w:val="bg-BG" w:eastAsia="bg-BG"/>
        </w:rPr>
      </w:pPr>
    </w:p>
    <w:p w:rsidR="00930CA4" w:rsidRDefault="00930CA4" w:rsidP="00930CA4">
      <w:pPr>
        <w:ind w:right="-180"/>
        <w:jc w:val="both"/>
        <w:rPr>
          <w:b/>
          <w:sz w:val="24"/>
          <w:szCs w:val="24"/>
          <w:lang w:val="bg-BG" w:eastAsia="bg-BG"/>
        </w:rPr>
      </w:pPr>
      <w:r w:rsidRPr="0059313D">
        <w:rPr>
          <w:b/>
          <w:sz w:val="24"/>
          <w:szCs w:val="24"/>
          <w:lang w:val="bg-BG" w:eastAsia="bg-BG"/>
        </w:rPr>
        <w:t>Предл</w:t>
      </w:r>
      <w:r>
        <w:rPr>
          <w:b/>
          <w:sz w:val="24"/>
          <w:szCs w:val="24"/>
          <w:lang w:val="bg-BG" w:eastAsia="bg-BG"/>
        </w:rPr>
        <w:t>аганата единична цена без ДДС за 1 (един) брой извършване на Дейност 2</w:t>
      </w:r>
      <w:r>
        <w:rPr>
          <w:b/>
          <w:sz w:val="24"/>
          <w:szCs w:val="24"/>
          <w:lang w:val="en-US" w:eastAsia="bg-BG"/>
        </w:rPr>
        <w:t xml:space="preserve"> </w:t>
      </w:r>
      <w:r w:rsidRPr="00930CA4">
        <w:rPr>
          <w:sz w:val="24"/>
          <w:szCs w:val="24"/>
          <w:lang w:val="bg-BG" w:eastAsia="bg-BG"/>
        </w:rPr>
        <w:t xml:space="preserve">Демонтаж, преместване и монтаж на климатичните сплит-системи (стенни, </w:t>
      </w:r>
      <w:proofErr w:type="spellStart"/>
      <w:r w:rsidRPr="00930CA4">
        <w:rPr>
          <w:sz w:val="24"/>
          <w:szCs w:val="24"/>
          <w:lang w:val="bg-BG" w:eastAsia="bg-BG"/>
        </w:rPr>
        <w:t>таванни</w:t>
      </w:r>
      <w:proofErr w:type="spellEnd"/>
      <w:r w:rsidRPr="00930CA4">
        <w:rPr>
          <w:sz w:val="24"/>
          <w:szCs w:val="24"/>
          <w:lang w:val="bg-BG" w:eastAsia="bg-BG"/>
        </w:rPr>
        <w:t xml:space="preserve"> и колонен тип), монтирани в сградата собственост на Министерство на околната среда и водите (МОСВ), </w:t>
      </w:r>
      <w:proofErr w:type="spellStart"/>
      <w:r w:rsidRPr="00930CA4">
        <w:rPr>
          <w:sz w:val="24"/>
          <w:szCs w:val="24"/>
          <w:lang w:val="bg-BG" w:eastAsia="bg-BG"/>
        </w:rPr>
        <w:t>находяща</w:t>
      </w:r>
      <w:proofErr w:type="spellEnd"/>
      <w:r w:rsidRPr="00930CA4">
        <w:rPr>
          <w:sz w:val="24"/>
          <w:szCs w:val="24"/>
          <w:lang w:val="bg-BG" w:eastAsia="bg-BG"/>
        </w:rPr>
        <w:t xml:space="preserve"> се в гр. София, бул. „Княгиня Мария Луиза” № 22 съгласно Приложение №2 от Техническата спецификация</w:t>
      </w:r>
      <w:r>
        <w:rPr>
          <w:sz w:val="24"/>
          <w:szCs w:val="24"/>
          <w:lang w:val="bg-BG" w:eastAsia="bg-BG"/>
        </w:rPr>
        <w:t xml:space="preserve"> </w:t>
      </w:r>
      <w:r w:rsidRPr="0059313D">
        <w:rPr>
          <w:b/>
          <w:sz w:val="24"/>
          <w:szCs w:val="24"/>
          <w:lang w:val="bg-BG" w:eastAsia="bg-BG"/>
        </w:rPr>
        <w:t xml:space="preserve">се формира </w:t>
      </w:r>
      <w:r>
        <w:rPr>
          <w:b/>
          <w:sz w:val="24"/>
          <w:szCs w:val="24"/>
          <w:lang w:val="bg-BG" w:eastAsia="bg-BG"/>
        </w:rPr>
        <w:t>въз основа на</w:t>
      </w:r>
      <w:r w:rsidRPr="0059313D">
        <w:rPr>
          <w:b/>
          <w:sz w:val="24"/>
          <w:szCs w:val="24"/>
          <w:lang w:val="bg-BG" w:eastAsia="bg-BG"/>
        </w:rPr>
        <w:t xml:space="preserve"> единични цени без ДДС</w:t>
      </w:r>
      <w:r>
        <w:rPr>
          <w:b/>
          <w:sz w:val="24"/>
          <w:szCs w:val="24"/>
          <w:lang w:val="bg-BG" w:eastAsia="bg-BG"/>
        </w:rPr>
        <w:t xml:space="preserve"> по следния начин</w:t>
      </w:r>
      <w:r w:rsidRPr="0059313D">
        <w:rPr>
          <w:b/>
          <w:sz w:val="24"/>
          <w:szCs w:val="24"/>
          <w:lang w:val="bg-BG" w:eastAsia="bg-BG"/>
        </w:rPr>
        <w:t>:</w:t>
      </w:r>
    </w:p>
    <w:p w:rsidR="0089427A" w:rsidRDefault="0089427A" w:rsidP="004C3216">
      <w:pPr>
        <w:spacing w:before="120"/>
        <w:ind w:firstLine="708"/>
        <w:jc w:val="both"/>
        <w:rPr>
          <w:rFonts w:eastAsia="Calibri"/>
          <w:i/>
          <w:iCs/>
          <w:sz w:val="24"/>
          <w:szCs w:val="24"/>
          <w:lang w:val="bg-BG" w:eastAsia="en-US"/>
        </w:rPr>
      </w:pPr>
    </w:p>
    <w:tbl>
      <w:tblPr>
        <w:tblW w:w="0" w:type="auto"/>
        <w:jc w:val="center"/>
        <w:tblInd w:w="-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089"/>
        <w:gridCol w:w="1530"/>
        <w:gridCol w:w="1528"/>
        <w:gridCol w:w="993"/>
        <w:gridCol w:w="1417"/>
        <w:gridCol w:w="1127"/>
      </w:tblGrid>
      <w:tr w:rsidR="00930CA4" w:rsidRPr="00273BC7" w:rsidTr="0085769A">
        <w:trPr>
          <w:jc w:val="center"/>
        </w:trPr>
        <w:tc>
          <w:tcPr>
            <w:tcW w:w="9200" w:type="dxa"/>
            <w:gridSpan w:val="7"/>
            <w:shd w:val="clear" w:color="auto" w:fill="D9D9D9" w:themeFill="background1" w:themeFillShade="D9"/>
          </w:tcPr>
          <w:p w:rsidR="00930CA4" w:rsidRPr="007605DF" w:rsidRDefault="00930CA4" w:rsidP="0085769A">
            <w:pPr>
              <w:spacing w:before="60" w:after="60"/>
              <w:ind w:right="-180"/>
              <w:jc w:val="center"/>
              <w:rPr>
                <w:b/>
                <w:sz w:val="24"/>
                <w:szCs w:val="24"/>
                <w:lang w:val="en-US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Таблица 1.2.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- </w:t>
            </w:r>
            <w:r w:rsidRPr="00273BC7">
              <w:rPr>
                <w:b/>
                <w:sz w:val="24"/>
                <w:szCs w:val="24"/>
                <w:lang w:val="bg-BG" w:eastAsia="bg-BG"/>
              </w:rPr>
              <w:t xml:space="preserve">адрес: сграда на 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МОСВ - </w:t>
            </w:r>
            <w:r w:rsidRPr="007605DF">
              <w:rPr>
                <w:b/>
                <w:sz w:val="24"/>
                <w:szCs w:val="24"/>
                <w:lang w:val="bg-BG" w:eastAsia="bg-BG"/>
              </w:rPr>
              <w:t>бул. “Княгиня Мария Луиза” № 22</w:t>
            </w:r>
          </w:p>
        </w:tc>
      </w:tr>
      <w:tr w:rsidR="00930CA4" w:rsidRPr="00273BC7" w:rsidTr="0085769A">
        <w:trPr>
          <w:jc w:val="center"/>
        </w:trPr>
        <w:tc>
          <w:tcPr>
            <w:tcW w:w="5663" w:type="dxa"/>
            <w:gridSpan w:val="4"/>
            <w:shd w:val="clear" w:color="auto" w:fill="D9D9D9" w:themeFill="background1" w:themeFillShade="D9"/>
            <w:vAlign w:val="center"/>
          </w:tcPr>
          <w:p w:rsidR="00930CA4" w:rsidRPr="00273BC7" w:rsidRDefault="00930CA4" w:rsidP="00930CA4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Разходи за извършване Дейност 2 за</w:t>
            </w:r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 климатични</w:t>
            </w:r>
            <w:r>
              <w:rPr>
                <w:b/>
                <w:sz w:val="24"/>
                <w:szCs w:val="24"/>
                <w:lang w:val="bg-BG" w:eastAsia="bg-BG"/>
              </w:rPr>
              <w:t>те</w:t>
            </w:r>
            <w:r w:rsidRPr="002027CC">
              <w:rPr>
                <w:b/>
                <w:sz w:val="24"/>
                <w:szCs w:val="24"/>
                <w:lang w:val="bg-BG" w:eastAsia="bg-BG"/>
              </w:rPr>
              <w:t xml:space="preserve"> сплит-системи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930CA4" w:rsidRPr="00273BC7" w:rsidRDefault="00930CA4" w:rsidP="0085769A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73BC7">
              <w:rPr>
                <w:b/>
                <w:sz w:val="24"/>
                <w:szCs w:val="24"/>
                <w:lang w:val="bg-BG" w:eastAsia="bg-BG"/>
              </w:rPr>
              <w:t>Брой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930CA4" w:rsidRPr="00EA756B" w:rsidRDefault="00930CA4" w:rsidP="0085769A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EA756B">
              <w:rPr>
                <w:b/>
                <w:bCs/>
                <w:sz w:val="24"/>
                <w:szCs w:val="24"/>
                <w:lang w:val="bg-BG" w:eastAsia="bg-BG"/>
              </w:rPr>
              <w:t>Единична цена без ДДС</w:t>
            </w: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930CA4" w:rsidRPr="00273BC7" w:rsidRDefault="00930CA4" w:rsidP="0085769A">
            <w:pPr>
              <w:spacing w:before="60" w:after="60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>Обща цена без ДДС</w:t>
            </w:r>
          </w:p>
        </w:tc>
      </w:tr>
      <w:tr w:rsidR="00930CA4" w:rsidRPr="00A75D6F" w:rsidTr="0085769A">
        <w:trPr>
          <w:jc w:val="center"/>
        </w:trPr>
        <w:tc>
          <w:tcPr>
            <w:tcW w:w="516" w:type="dxa"/>
            <w:shd w:val="clear" w:color="auto" w:fill="D9D9D9" w:themeFill="background1" w:themeFillShade="D9"/>
          </w:tcPr>
          <w:p w:rsidR="00930CA4" w:rsidRPr="00A75D6F" w:rsidRDefault="00930CA4" w:rsidP="0085769A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2089" w:type="dxa"/>
            <w:shd w:val="clear" w:color="auto" w:fill="D9D9D9" w:themeFill="background1" w:themeFillShade="D9"/>
          </w:tcPr>
          <w:p w:rsidR="00930CA4" w:rsidRPr="00A75D6F" w:rsidRDefault="00930CA4" w:rsidP="0085769A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30CA4" w:rsidRPr="00A75D6F" w:rsidRDefault="00930CA4" w:rsidP="0085769A">
            <w:pPr>
              <w:ind w:right="-180"/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528" w:type="dxa"/>
            <w:shd w:val="clear" w:color="auto" w:fill="D9D9D9" w:themeFill="background1" w:themeFillShade="D9"/>
          </w:tcPr>
          <w:p w:rsidR="00930CA4" w:rsidRPr="00A75D6F" w:rsidRDefault="00930CA4" w:rsidP="0085769A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930CA4" w:rsidRPr="00A75D6F" w:rsidRDefault="00930CA4" w:rsidP="0085769A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30CA4" w:rsidRPr="00A75D6F" w:rsidRDefault="00930CA4" w:rsidP="0085769A">
            <w:pPr>
              <w:jc w:val="center"/>
              <w:rPr>
                <w:i/>
                <w:sz w:val="24"/>
                <w:szCs w:val="24"/>
                <w:lang w:val="bg-BG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:rsidR="00930CA4" w:rsidRPr="00A75D6F" w:rsidRDefault="00930CA4" w:rsidP="0085769A">
            <w:pPr>
              <w:jc w:val="center"/>
              <w:rPr>
                <w:i/>
                <w:sz w:val="24"/>
                <w:szCs w:val="24"/>
                <w:lang w:val="en-US" w:eastAsia="bg-BG"/>
              </w:rPr>
            </w:pPr>
            <w:r w:rsidRPr="00A75D6F">
              <w:rPr>
                <w:i/>
                <w:sz w:val="24"/>
                <w:szCs w:val="24"/>
                <w:lang w:val="bg-BG" w:eastAsia="bg-BG"/>
              </w:rPr>
              <w:t>7=5</w:t>
            </w:r>
            <w:r w:rsidRPr="00A75D6F">
              <w:rPr>
                <w:i/>
                <w:sz w:val="24"/>
                <w:szCs w:val="24"/>
                <w:lang w:val="en-US" w:eastAsia="bg-BG"/>
              </w:rPr>
              <w:t>x6</w:t>
            </w:r>
          </w:p>
        </w:tc>
      </w:tr>
      <w:tr w:rsidR="00930CA4" w:rsidRPr="002027CC" w:rsidTr="0085769A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30CA4" w:rsidRPr="002A77BC" w:rsidRDefault="00930CA4" w:rsidP="0085769A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5147" w:type="dxa"/>
            <w:gridSpan w:val="3"/>
            <w:shd w:val="clear" w:color="auto" w:fill="auto"/>
          </w:tcPr>
          <w:p w:rsidR="00930CA4" w:rsidRPr="002A77BC" w:rsidRDefault="00930CA4" w:rsidP="0085769A">
            <w:pPr>
              <w:spacing w:before="120" w:after="120"/>
              <w:jc w:val="both"/>
              <w:rPr>
                <w:sz w:val="24"/>
                <w:szCs w:val="24"/>
                <w:lang w:val="bg-BG" w:eastAsia="bg-BG"/>
              </w:rPr>
            </w:pPr>
            <w:r w:rsidRPr="00930CA4">
              <w:rPr>
                <w:sz w:val="24"/>
                <w:szCs w:val="24"/>
                <w:lang w:val="bg-BG" w:eastAsia="bg-BG"/>
              </w:rPr>
              <w:t>Демонтаж, преместване и монтаж на климатичните сплит-системи</w:t>
            </w:r>
            <w:r w:rsidR="00770980">
              <w:rPr>
                <w:sz w:val="24"/>
                <w:szCs w:val="24"/>
                <w:lang w:val="bg-BG" w:eastAsia="bg-BG"/>
              </w:rPr>
              <w:t xml:space="preserve"> – задачи по т.1÷т.4 от обхвата на Дейност 2 съгласно Техническата спецификация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30CA4" w:rsidRPr="00276543" w:rsidRDefault="00930CA4" w:rsidP="0085769A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171</w:t>
            </w:r>
          </w:p>
        </w:tc>
        <w:tc>
          <w:tcPr>
            <w:tcW w:w="1417" w:type="dxa"/>
            <w:vAlign w:val="center"/>
          </w:tcPr>
          <w:p w:rsidR="00930CA4" w:rsidRPr="00A75D6F" w:rsidRDefault="00930CA4" w:rsidP="0085769A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27" w:type="dxa"/>
            <w:vAlign w:val="center"/>
          </w:tcPr>
          <w:p w:rsidR="00930CA4" w:rsidRPr="00A75D6F" w:rsidRDefault="00930CA4" w:rsidP="0085769A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930CA4" w:rsidRPr="002027CC" w:rsidTr="0085769A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30CA4" w:rsidRDefault="00930CA4" w:rsidP="0085769A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5147" w:type="dxa"/>
            <w:gridSpan w:val="3"/>
            <w:shd w:val="clear" w:color="auto" w:fill="auto"/>
          </w:tcPr>
          <w:p w:rsidR="00930CA4" w:rsidRPr="00930CA4" w:rsidRDefault="0085769A" w:rsidP="0085769A">
            <w:pPr>
              <w:spacing w:before="120" w:after="120"/>
              <w:jc w:val="both"/>
              <w:rPr>
                <w:sz w:val="24"/>
                <w:szCs w:val="24"/>
                <w:lang w:val="bg-BG" w:eastAsia="bg-BG"/>
              </w:rPr>
            </w:pPr>
            <w:r w:rsidRPr="0085769A">
              <w:rPr>
                <w:sz w:val="24"/>
                <w:szCs w:val="24"/>
                <w:lang w:val="bg-BG" w:eastAsia="bg-BG"/>
              </w:rPr>
              <w:t>Доставка, монта</w:t>
            </w:r>
            <w:r>
              <w:rPr>
                <w:sz w:val="24"/>
                <w:szCs w:val="24"/>
                <w:lang w:val="bg-BG" w:eastAsia="bg-BG"/>
              </w:rPr>
              <w:t>ж и изграждане на нов тръбен път с дължина 1 линеен метър</w:t>
            </w:r>
            <w:r w:rsidR="00770980">
              <w:rPr>
                <w:sz w:val="24"/>
                <w:szCs w:val="24"/>
                <w:lang w:val="bg-BG" w:eastAsia="bg-BG"/>
              </w:rPr>
              <w:t xml:space="preserve"> – задача по т.5 съгласно Техническата спецификация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30CA4" w:rsidRDefault="0085769A" w:rsidP="0085769A">
            <w:pPr>
              <w:spacing w:before="120" w:after="120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171</w:t>
            </w:r>
          </w:p>
        </w:tc>
        <w:tc>
          <w:tcPr>
            <w:tcW w:w="1417" w:type="dxa"/>
            <w:vAlign w:val="center"/>
          </w:tcPr>
          <w:p w:rsidR="00930CA4" w:rsidRPr="00A75D6F" w:rsidRDefault="00930CA4" w:rsidP="0085769A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1127" w:type="dxa"/>
            <w:vAlign w:val="center"/>
          </w:tcPr>
          <w:p w:rsidR="00930CA4" w:rsidRPr="00A75D6F" w:rsidRDefault="00930CA4" w:rsidP="0085769A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  <w:tr w:rsidR="00930CA4" w:rsidRPr="002027CC" w:rsidTr="0085769A">
        <w:trPr>
          <w:jc w:val="center"/>
        </w:trPr>
        <w:tc>
          <w:tcPr>
            <w:tcW w:w="8073" w:type="dxa"/>
            <w:gridSpan w:val="6"/>
            <w:shd w:val="clear" w:color="auto" w:fill="BFBFBF" w:themeFill="background1" w:themeFillShade="BF"/>
          </w:tcPr>
          <w:p w:rsidR="00930CA4" w:rsidRPr="00F87E9B" w:rsidRDefault="00930CA4" w:rsidP="0085769A">
            <w:pPr>
              <w:jc w:val="both"/>
              <w:rPr>
                <w:b/>
                <w:sz w:val="24"/>
                <w:szCs w:val="24"/>
                <w:lang w:val="en-US" w:eastAsia="bg-BG"/>
              </w:rPr>
            </w:pPr>
            <w:r>
              <w:rPr>
                <w:b/>
                <w:sz w:val="24"/>
                <w:szCs w:val="24"/>
                <w:lang w:val="bg-BG" w:eastAsia="bg-BG"/>
              </w:rPr>
              <w:t xml:space="preserve">Цена за </w:t>
            </w:r>
            <w:r w:rsidR="0085769A">
              <w:rPr>
                <w:b/>
                <w:sz w:val="24"/>
                <w:szCs w:val="24"/>
                <w:lang w:val="bg-BG" w:eastAsia="bg-BG"/>
              </w:rPr>
              <w:t xml:space="preserve">извършване на 1 брой от </w:t>
            </w:r>
            <w:r>
              <w:rPr>
                <w:b/>
                <w:sz w:val="24"/>
                <w:szCs w:val="24"/>
                <w:lang w:val="bg-BG" w:eastAsia="bg-BG"/>
              </w:rPr>
              <w:t>Дейнос</w:t>
            </w:r>
            <w:r w:rsidR="0085769A">
              <w:rPr>
                <w:b/>
                <w:sz w:val="24"/>
                <w:szCs w:val="24"/>
                <w:lang w:val="bg-BG" w:eastAsia="bg-BG"/>
              </w:rPr>
              <w:t>т 2</w:t>
            </w:r>
            <w:r>
              <w:rPr>
                <w:b/>
                <w:sz w:val="24"/>
                <w:szCs w:val="24"/>
                <w:lang w:val="bg-BG" w:eastAsia="bg-BG"/>
              </w:rPr>
              <w:t xml:space="preserve"> (сумата на цените в колона 7, съотве</w:t>
            </w:r>
            <w:r w:rsidR="0085769A">
              <w:rPr>
                <w:b/>
                <w:sz w:val="24"/>
                <w:szCs w:val="24"/>
                <w:lang w:val="bg-BG" w:eastAsia="bg-BG"/>
              </w:rPr>
              <w:t>тно ред 1 и ред 2)</w:t>
            </w:r>
          </w:p>
        </w:tc>
        <w:tc>
          <w:tcPr>
            <w:tcW w:w="1127" w:type="dxa"/>
            <w:shd w:val="clear" w:color="auto" w:fill="BFBFBF" w:themeFill="background1" w:themeFillShade="BF"/>
          </w:tcPr>
          <w:p w:rsidR="00930CA4" w:rsidRPr="00A75D6F" w:rsidRDefault="00930CA4" w:rsidP="0085769A">
            <w:pPr>
              <w:spacing w:before="120" w:after="120"/>
              <w:jc w:val="center"/>
              <w:rPr>
                <w:sz w:val="24"/>
                <w:szCs w:val="24"/>
                <w:lang w:val="en-US" w:eastAsia="bg-BG"/>
              </w:rPr>
            </w:pPr>
          </w:p>
        </w:tc>
      </w:tr>
    </w:tbl>
    <w:p w:rsidR="002733B4" w:rsidRDefault="002733B4" w:rsidP="004C3216">
      <w:pPr>
        <w:spacing w:before="120"/>
        <w:ind w:firstLine="708"/>
        <w:jc w:val="both"/>
        <w:rPr>
          <w:rFonts w:eastAsia="Calibri"/>
          <w:i/>
          <w:iCs/>
          <w:sz w:val="24"/>
          <w:szCs w:val="24"/>
          <w:lang w:val="bg-BG" w:eastAsia="en-US"/>
        </w:rPr>
      </w:pPr>
    </w:p>
    <w:p w:rsidR="0085769A" w:rsidRDefault="0085769A" w:rsidP="0085769A">
      <w:pPr>
        <w:spacing w:before="120"/>
        <w:ind w:right="-181"/>
        <w:jc w:val="both"/>
        <w:rPr>
          <w:sz w:val="24"/>
          <w:szCs w:val="24"/>
          <w:lang w:val="bg-BG" w:eastAsia="bg-BG"/>
        </w:rPr>
      </w:pPr>
      <w:r w:rsidRPr="003E420A">
        <w:rPr>
          <w:b/>
          <w:i/>
          <w:sz w:val="24"/>
          <w:szCs w:val="24"/>
          <w:lang w:val="bg-BG" w:eastAsia="bg-BG"/>
        </w:rPr>
        <w:t>Забележка:</w:t>
      </w:r>
      <w:r>
        <w:rPr>
          <w:i/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>В Таблица 1.2 стойностите в К</w:t>
      </w:r>
      <w:r w:rsidRPr="00595877">
        <w:rPr>
          <w:sz w:val="24"/>
          <w:szCs w:val="24"/>
          <w:lang w:val="bg-BG" w:eastAsia="bg-BG"/>
        </w:rPr>
        <w:t>олона 7 – „Обща цена без ДДС“ се получават като се умножат с</w:t>
      </w:r>
      <w:r>
        <w:rPr>
          <w:sz w:val="24"/>
          <w:szCs w:val="24"/>
          <w:lang w:val="bg-BG" w:eastAsia="bg-BG"/>
        </w:rPr>
        <w:t>ъответните стойности от Колона</w:t>
      </w:r>
      <w:r w:rsidRPr="00595877">
        <w:rPr>
          <w:sz w:val="24"/>
          <w:szCs w:val="24"/>
          <w:lang w:val="bg-BG" w:eastAsia="bg-BG"/>
        </w:rPr>
        <w:t xml:space="preserve"> 5 и </w:t>
      </w:r>
      <w:r>
        <w:rPr>
          <w:sz w:val="24"/>
          <w:szCs w:val="24"/>
          <w:lang w:val="bg-BG" w:eastAsia="bg-BG"/>
        </w:rPr>
        <w:t xml:space="preserve">Колона </w:t>
      </w:r>
      <w:r w:rsidRPr="00595877">
        <w:rPr>
          <w:sz w:val="24"/>
          <w:szCs w:val="24"/>
          <w:lang w:val="bg-BG" w:eastAsia="bg-BG"/>
        </w:rPr>
        <w:t>6</w:t>
      </w:r>
      <w:r>
        <w:rPr>
          <w:sz w:val="24"/>
          <w:szCs w:val="24"/>
          <w:lang w:val="bg-BG" w:eastAsia="bg-BG"/>
        </w:rPr>
        <w:t>.</w:t>
      </w:r>
    </w:p>
    <w:p w:rsidR="0085769A" w:rsidRDefault="0085769A" w:rsidP="0085769A">
      <w:pPr>
        <w:spacing w:before="120"/>
        <w:ind w:right="-181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В Колона 6 на ред 1</w:t>
      </w:r>
      <w:r w:rsidR="00C63C8C">
        <w:rPr>
          <w:sz w:val="24"/>
          <w:szCs w:val="24"/>
          <w:lang w:val="bg-BG"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участникът следва да посочи единична цена без ДДС за извършването на един брой от </w:t>
      </w:r>
      <w:r w:rsidR="00C63C8C">
        <w:rPr>
          <w:sz w:val="24"/>
          <w:szCs w:val="24"/>
          <w:lang w:val="bg-BG" w:eastAsia="bg-BG"/>
        </w:rPr>
        <w:t>д</w:t>
      </w:r>
      <w:r w:rsidR="00C63C8C" w:rsidRPr="00930CA4">
        <w:rPr>
          <w:sz w:val="24"/>
          <w:szCs w:val="24"/>
          <w:lang w:val="bg-BG" w:eastAsia="bg-BG"/>
        </w:rPr>
        <w:t>емонтаж, преместване и монтаж на климатичните сплит-системи</w:t>
      </w:r>
      <w:r w:rsidR="00C63C8C">
        <w:rPr>
          <w:sz w:val="24"/>
          <w:szCs w:val="24"/>
          <w:lang w:val="bg-BG" w:eastAsia="bg-BG"/>
        </w:rPr>
        <w:t xml:space="preserve"> за един брой </w:t>
      </w:r>
      <w:r>
        <w:rPr>
          <w:sz w:val="24"/>
          <w:szCs w:val="24"/>
          <w:lang w:val="bg-BG" w:eastAsia="bg-BG"/>
        </w:rPr>
        <w:t>климатична сплит-система.</w:t>
      </w:r>
    </w:p>
    <w:p w:rsidR="00C63C8C" w:rsidRDefault="00C63C8C" w:rsidP="00C63C8C">
      <w:pPr>
        <w:spacing w:before="120"/>
        <w:ind w:right="-181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В Колона 6 на ред 2 участникът следва да посочи единична цена без ДДС за извършването на един брой от д</w:t>
      </w:r>
      <w:r w:rsidRPr="0085769A">
        <w:rPr>
          <w:sz w:val="24"/>
          <w:szCs w:val="24"/>
          <w:lang w:val="bg-BG" w:eastAsia="bg-BG"/>
        </w:rPr>
        <w:t>оставка, монта</w:t>
      </w:r>
      <w:r>
        <w:rPr>
          <w:sz w:val="24"/>
          <w:szCs w:val="24"/>
          <w:lang w:val="bg-BG" w:eastAsia="bg-BG"/>
        </w:rPr>
        <w:t>ж и изграждане на нов тръбен път с дължина 1 линеен метър за един брой климатична сплит-система.</w:t>
      </w:r>
    </w:p>
    <w:p w:rsidR="00C63C8C" w:rsidRPr="00C63C8C" w:rsidRDefault="00C63C8C" w:rsidP="00C63C8C">
      <w:pPr>
        <w:spacing w:before="120"/>
        <w:jc w:val="both"/>
        <w:rPr>
          <w:rFonts w:eastAsia="Calibri"/>
          <w:iCs/>
          <w:sz w:val="24"/>
          <w:szCs w:val="24"/>
          <w:lang w:val="bg-BG" w:eastAsia="en-US"/>
        </w:rPr>
      </w:pPr>
      <w:r w:rsidRPr="00C63C8C">
        <w:rPr>
          <w:rFonts w:eastAsia="Calibri"/>
          <w:iCs/>
          <w:sz w:val="24"/>
          <w:szCs w:val="24"/>
          <w:lang w:val="bg-BG" w:eastAsia="en-US"/>
        </w:rPr>
        <w:t>В общата цена изпълнение на описаните в Таблица 1.</w:t>
      </w:r>
      <w:proofErr w:type="spellStart"/>
      <w:r w:rsidRPr="00C63C8C">
        <w:rPr>
          <w:rFonts w:eastAsia="Calibri"/>
          <w:iCs/>
          <w:sz w:val="24"/>
          <w:szCs w:val="24"/>
          <w:lang w:val="bg-BG" w:eastAsia="en-US"/>
        </w:rPr>
        <w:t>1</w:t>
      </w:r>
      <w:proofErr w:type="spellEnd"/>
      <w:r w:rsidRPr="00C63C8C">
        <w:rPr>
          <w:rFonts w:eastAsia="Calibri"/>
          <w:iCs/>
          <w:sz w:val="24"/>
          <w:szCs w:val="24"/>
          <w:lang w:val="bg-BG" w:eastAsia="en-US"/>
        </w:rPr>
        <w:t xml:space="preserve">. и Таблица 1.2 дейности и </w:t>
      </w:r>
      <w:proofErr w:type="spellStart"/>
      <w:r w:rsidRPr="00C63C8C">
        <w:rPr>
          <w:rFonts w:eastAsia="Calibri"/>
          <w:iCs/>
          <w:sz w:val="24"/>
          <w:szCs w:val="24"/>
          <w:lang w:val="bg-BG" w:eastAsia="en-US"/>
        </w:rPr>
        <w:t>поддейности</w:t>
      </w:r>
      <w:proofErr w:type="spellEnd"/>
      <w:r w:rsidRPr="00C63C8C">
        <w:rPr>
          <w:rFonts w:eastAsia="Calibri"/>
          <w:iCs/>
          <w:sz w:val="24"/>
          <w:szCs w:val="24"/>
          <w:lang w:val="bg-BG" w:eastAsia="en-US"/>
        </w:rPr>
        <w:t xml:space="preserve"> от обхвата на услугата съгласно в Техническата спецификация се включват всички разходи на Изпълнителя.</w:t>
      </w:r>
    </w:p>
    <w:p w:rsidR="00C63C8C" w:rsidRPr="00C63C8C" w:rsidRDefault="00C63C8C" w:rsidP="00C63C8C">
      <w:pPr>
        <w:spacing w:before="120"/>
        <w:jc w:val="both"/>
        <w:rPr>
          <w:sz w:val="24"/>
          <w:szCs w:val="24"/>
          <w:lang w:val="en-US" w:eastAsia="en-US"/>
        </w:rPr>
      </w:pPr>
      <w:r w:rsidRPr="00C63C8C">
        <w:rPr>
          <w:rFonts w:eastAsia="Calibri"/>
          <w:iCs/>
          <w:sz w:val="24"/>
          <w:szCs w:val="24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</w:p>
    <w:p w:rsidR="002733B4" w:rsidRPr="00C63C8C" w:rsidRDefault="00C63C8C" w:rsidP="00C63C8C">
      <w:pPr>
        <w:spacing w:before="120"/>
        <w:ind w:firstLine="708"/>
        <w:jc w:val="both"/>
        <w:rPr>
          <w:rFonts w:eastAsia="Calibri"/>
          <w:iCs/>
          <w:sz w:val="24"/>
          <w:szCs w:val="24"/>
          <w:lang w:val="bg-BG" w:eastAsia="en-US"/>
        </w:rPr>
      </w:pPr>
      <w:r>
        <w:rPr>
          <w:rFonts w:eastAsia="Calibri"/>
          <w:iCs/>
          <w:sz w:val="24"/>
          <w:szCs w:val="24"/>
          <w:lang w:val="bg-BG" w:eastAsia="en-US"/>
        </w:rPr>
        <w:t xml:space="preserve">Приемаме, че </w:t>
      </w:r>
      <w:r w:rsidRPr="00C63C8C">
        <w:rPr>
          <w:rFonts w:eastAsia="Calibri"/>
          <w:iCs/>
          <w:sz w:val="24"/>
          <w:szCs w:val="24"/>
          <w:lang w:val="bg-BG" w:eastAsia="en-US"/>
        </w:rPr>
        <w:t>Възложителят дължи плащане само за действително заявени/възложени от него и извършени от Изпълнителя услуги, които са одобрени съг</w:t>
      </w:r>
      <w:r>
        <w:rPr>
          <w:rFonts w:eastAsia="Calibri"/>
          <w:iCs/>
          <w:sz w:val="24"/>
          <w:szCs w:val="24"/>
          <w:lang w:val="bg-BG" w:eastAsia="en-US"/>
        </w:rPr>
        <w:t>ласно изготвените</w:t>
      </w:r>
      <w:r w:rsidRPr="00C63C8C">
        <w:rPr>
          <w:rFonts w:eastAsia="Calibri"/>
          <w:iCs/>
          <w:sz w:val="24"/>
          <w:szCs w:val="24"/>
          <w:lang w:val="bg-BG" w:eastAsia="en-US"/>
        </w:rPr>
        <w:t xml:space="preserve"> протоколи за извършена работа.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E64EBC" w:rsidRDefault="001C0339" w:rsidP="001C0339">
      <w:pPr>
        <w:spacing w:before="120"/>
        <w:ind w:firstLine="708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>Декларираме, че сме съгласни за предоставяне на услуги</w:t>
      </w:r>
      <w:r w:rsidR="00C63C8C">
        <w:rPr>
          <w:sz w:val="24"/>
          <w:szCs w:val="24"/>
          <w:lang w:val="bg-BG" w:eastAsia="en-US"/>
        </w:rPr>
        <w:t>те</w:t>
      </w:r>
      <w:r w:rsidRPr="001C0339">
        <w:rPr>
          <w:sz w:val="24"/>
          <w:szCs w:val="24"/>
          <w:lang w:val="bg-BG" w:eastAsia="en-US"/>
        </w:rPr>
        <w:t xml:space="preserve">, </w:t>
      </w:r>
      <w:r w:rsidR="00C63C8C">
        <w:rPr>
          <w:sz w:val="24"/>
          <w:szCs w:val="24"/>
          <w:lang w:val="bg-BG" w:eastAsia="en-US"/>
        </w:rPr>
        <w:t>заявени от Възложителя</w:t>
      </w:r>
      <w:r w:rsidRPr="001C0339">
        <w:rPr>
          <w:sz w:val="24"/>
          <w:szCs w:val="24"/>
          <w:lang w:val="bg-BG" w:eastAsia="en-US"/>
        </w:rPr>
        <w:t>, да получаваме възнаграждение съгласно условията на договора въз основа на приложимите единични ц</w:t>
      </w:r>
      <w:r w:rsidR="00C63C8C">
        <w:rPr>
          <w:sz w:val="24"/>
          <w:szCs w:val="24"/>
          <w:lang w:val="bg-BG" w:eastAsia="en-US"/>
        </w:rPr>
        <w:t xml:space="preserve">ени, посочени </w:t>
      </w:r>
      <w:r w:rsidRPr="001C0339">
        <w:rPr>
          <w:sz w:val="24"/>
          <w:szCs w:val="24"/>
          <w:lang w:val="bg-BG" w:eastAsia="en-US"/>
        </w:rPr>
        <w:t>към наст</w:t>
      </w:r>
      <w:r w:rsidR="00E64EBC">
        <w:rPr>
          <w:sz w:val="24"/>
          <w:szCs w:val="24"/>
          <w:lang w:val="bg-BG" w:eastAsia="en-US"/>
        </w:rPr>
        <w:t>оящата оферта.</w:t>
      </w:r>
    </w:p>
    <w:p w:rsidR="001C0339" w:rsidRDefault="00E64EBC" w:rsidP="001C0339">
      <w:pPr>
        <w:spacing w:before="120"/>
        <w:ind w:firstLine="708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Приемаме, че за услугите </w:t>
      </w:r>
      <w:r w:rsidR="00C63C8C">
        <w:rPr>
          <w:sz w:val="24"/>
          <w:szCs w:val="24"/>
          <w:lang w:val="bg-BG" w:eastAsia="en-US"/>
        </w:rPr>
        <w:t xml:space="preserve">за </w:t>
      </w:r>
      <w:r>
        <w:rPr>
          <w:sz w:val="24"/>
          <w:szCs w:val="24"/>
          <w:lang w:val="bg-BG" w:eastAsia="bg-BG"/>
        </w:rPr>
        <w:t xml:space="preserve">изпълнението на </w:t>
      </w:r>
      <w:proofErr w:type="spellStart"/>
      <w:r w:rsidRPr="007563FC">
        <w:rPr>
          <w:sz w:val="24"/>
          <w:szCs w:val="24"/>
          <w:lang w:val="bg-BG" w:eastAsia="bg-BG"/>
        </w:rPr>
        <w:t>Поддейност</w:t>
      </w:r>
      <w:proofErr w:type="spellEnd"/>
      <w:r w:rsidRPr="007563FC">
        <w:rPr>
          <w:sz w:val="24"/>
          <w:szCs w:val="24"/>
          <w:lang w:val="bg-BG" w:eastAsia="bg-BG"/>
        </w:rPr>
        <w:t xml:space="preserve"> 1.</w:t>
      </w:r>
      <w:proofErr w:type="spellStart"/>
      <w:r w:rsidRPr="007563FC">
        <w:rPr>
          <w:sz w:val="24"/>
          <w:szCs w:val="24"/>
          <w:lang w:val="bg-BG" w:eastAsia="bg-BG"/>
        </w:rPr>
        <w:t>1</w:t>
      </w:r>
      <w:proofErr w:type="spellEnd"/>
      <w:r w:rsidRPr="007563FC">
        <w:rPr>
          <w:sz w:val="24"/>
          <w:szCs w:val="24"/>
          <w:lang w:val="bg-BG" w:eastAsia="bg-BG"/>
        </w:rPr>
        <w:t>.2 - Отстраняване на аварии/ повреди</w:t>
      </w:r>
      <w:r>
        <w:rPr>
          <w:sz w:val="24"/>
          <w:szCs w:val="24"/>
          <w:lang w:val="bg-BG" w:eastAsia="bg-BG"/>
        </w:rPr>
        <w:t xml:space="preserve"> и </w:t>
      </w:r>
      <w:proofErr w:type="spellStart"/>
      <w:r w:rsidRPr="007563FC">
        <w:rPr>
          <w:sz w:val="24"/>
          <w:szCs w:val="24"/>
          <w:lang w:val="bg-BG" w:eastAsia="bg-BG"/>
        </w:rPr>
        <w:t>Под</w:t>
      </w:r>
      <w:r>
        <w:rPr>
          <w:sz w:val="24"/>
          <w:szCs w:val="24"/>
          <w:lang w:val="bg-BG" w:eastAsia="bg-BG"/>
        </w:rPr>
        <w:t>дейност</w:t>
      </w:r>
      <w:proofErr w:type="spellEnd"/>
      <w:r>
        <w:rPr>
          <w:sz w:val="24"/>
          <w:szCs w:val="24"/>
          <w:lang w:val="bg-BG" w:eastAsia="bg-BG"/>
        </w:rPr>
        <w:t xml:space="preserve"> 1.</w:t>
      </w:r>
      <w:proofErr w:type="spellStart"/>
      <w:r>
        <w:rPr>
          <w:sz w:val="24"/>
          <w:szCs w:val="24"/>
          <w:lang w:val="bg-BG" w:eastAsia="bg-BG"/>
        </w:rPr>
        <w:t>1</w:t>
      </w:r>
      <w:proofErr w:type="spellEnd"/>
      <w:r>
        <w:rPr>
          <w:sz w:val="24"/>
          <w:szCs w:val="24"/>
          <w:lang w:val="bg-BG" w:eastAsia="bg-BG"/>
        </w:rPr>
        <w:t>.3 - Сервизно обслуж</w:t>
      </w:r>
      <w:r w:rsidRPr="007563FC">
        <w:rPr>
          <w:sz w:val="24"/>
          <w:szCs w:val="24"/>
          <w:lang w:val="bg-BG" w:eastAsia="bg-BG"/>
        </w:rPr>
        <w:t>ване за ремонт и отстраняване на дефекти</w:t>
      </w:r>
      <w:r>
        <w:rPr>
          <w:sz w:val="24"/>
          <w:szCs w:val="24"/>
          <w:lang w:val="bg-BG" w:eastAsia="bg-BG"/>
        </w:rPr>
        <w:t>, цената</w:t>
      </w:r>
      <w:r>
        <w:rPr>
          <w:sz w:val="24"/>
          <w:szCs w:val="24"/>
          <w:lang w:val="bg-BG" w:eastAsia="en-US"/>
        </w:rPr>
        <w:t xml:space="preserve"> </w:t>
      </w:r>
      <w:r w:rsidR="001C0339" w:rsidRPr="001C0339">
        <w:rPr>
          <w:sz w:val="24"/>
          <w:szCs w:val="24"/>
          <w:lang w:val="bg-BG" w:eastAsia="en-US"/>
        </w:rPr>
        <w:t xml:space="preserve">ще се формира от съответните цени, посочени в текущата ни официална ценова листа, всяка от които ще бъде намалена с отстъпка в размер на </w:t>
      </w:r>
      <w:r w:rsidR="001C0339" w:rsidRPr="001C0339">
        <w:rPr>
          <w:sz w:val="24"/>
          <w:szCs w:val="24"/>
          <w:lang w:val="en-US" w:eastAsia="en-US"/>
        </w:rPr>
        <w:t>_____</w:t>
      </w:r>
      <w:r w:rsidR="001C0339" w:rsidRPr="001C0339">
        <w:rPr>
          <w:sz w:val="24"/>
          <w:szCs w:val="24"/>
          <w:lang w:val="bg-BG" w:eastAsia="en-US"/>
        </w:rPr>
        <w:t xml:space="preserve"> </w:t>
      </w:r>
      <w:r w:rsidR="001C0339" w:rsidRPr="001C0339">
        <w:rPr>
          <w:i/>
          <w:sz w:val="24"/>
          <w:szCs w:val="24"/>
          <w:lang w:val="bg-BG" w:eastAsia="en-US"/>
        </w:rPr>
        <w:t>(</w:t>
      </w:r>
      <w:proofErr w:type="spellStart"/>
      <w:r w:rsidR="001C0339" w:rsidRPr="001C0339">
        <w:rPr>
          <w:i/>
          <w:sz w:val="24"/>
          <w:szCs w:val="24"/>
          <w:lang w:val="bg-BG" w:eastAsia="en-US"/>
        </w:rPr>
        <w:t>цифром</w:t>
      </w:r>
      <w:proofErr w:type="spellEnd"/>
      <w:r w:rsidR="001C0339" w:rsidRPr="001C0339">
        <w:rPr>
          <w:i/>
          <w:sz w:val="24"/>
          <w:szCs w:val="24"/>
          <w:lang w:val="bg-BG" w:eastAsia="en-US"/>
        </w:rPr>
        <w:t xml:space="preserve"> и словом)</w:t>
      </w:r>
      <w:r w:rsidR="001C0339" w:rsidRPr="001C0339">
        <w:rPr>
          <w:sz w:val="24"/>
          <w:szCs w:val="24"/>
          <w:lang w:val="bg-BG" w:eastAsia="en-US"/>
        </w:rPr>
        <w:t xml:space="preserve"> процента. </w:t>
      </w:r>
    </w:p>
    <w:p w:rsidR="00E64EBC" w:rsidRPr="001C0339" w:rsidRDefault="00E64EBC" w:rsidP="00E64EBC">
      <w:pPr>
        <w:spacing w:before="120"/>
        <w:ind w:firstLine="708"/>
        <w:jc w:val="both"/>
        <w:rPr>
          <w:sz w:val="24"/>
          <w:szCs w:val="24"/>
          <w:lang w:val="bg-BG" w:eastAsia="en-US"/>
        </w:rPr>
      </w:pPr>
      <w:r w:rsidRPr="00E64EBC">
        <w:rPr>
          <w:b/>
          <w:i/>
          <w:sz w:val="24"/>
          <w:szCs w:val="24"/>
          <w:lang w:val="bg-BG" w:eastAsia="en-US"/>
        </w:rPr>
        <w:t>Забележка:</w:t>
      </w:r>
      <w:r>
        <w:rPr>
          <w:sz w:val="24"/>
          <w:szCs w:val="24"/>
          <w:lang w:val="bg-BG" w:eastAsia="en-US"/>
        </w:rPr>
        <w:t xml:space="preserve"> По преценка на участника се посочва отстъпка и се определя нейния размер или се записва неприложимо.</w:t>
      </w:r>
    </w:p>
    <w:p w:rsidR="001C0339" w:rsidRPr="001C0339" w:rsidRDefault="001C0339" w:rsidP="00E64EBC">
      <w:pPr>
        <w:tabs>
          <w:tab w:val="left" w:pos="0"/>
        </w:tabs>
        <w:spacing w:before="120"/>
        <w:ind w:firstLine="709"/>
        <w:jc w:val="both"/>
        <w:rPr>
          <w:sz w:val="24"/>
          <w:szCs w:val="24"/>
          <w:lang w:val="bg-BG" w:eastAsia="en-US"/>
        </w:rPr>
      </w:pPr>
      <w:r w:rsidRPr="001C0339">
        <w:rPr>
          <w:sz w:val="24"/>
          <w:szCs w:val="24"/>
          <w:lang w:val="bg-BG" w:eastAsia="en-US"/>
        </w:rPr>
        <w:t xml:space="preserve">Декларираме, че ако при извършване на профилактика, преглед или ремонт дадена част от съоръжение бъде повредена от нас или бъде причинено изтичане на фреон по наша вина, </w:t>
      </w:r>
      <w:r w:rsidR="00E64EBC">
        <w:rPr>
          <w:sz w:val="24"/>
          <w:szCs w:val="24"/>
          <w:lang w:val="bg-BG" w:eastAsia="en-US"/>
        </w:rPr>
        <w:t xml:space="preserve">ремонтът, </w:t>
      </w:r>
      <w:r w:rsidRPr="001C0339">
        <w:rPr>
          <w:sz w:val="24"/>
          <w:szCs w:val="24"/>
          <w:lang w:val="bg-BG" w:eastAsia="en-US"/>
        </w:rPr>
        <w:t>резервната част и фреонът са за наша сметка.</w:t>
      </w:r>
    </w:p>
    <w:p w:rsidR="001C0339" w:rsidRDefault="001C0339" w:rsidP="00E64EBC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1C0339">
        <w:rPr>
          <w:sz w:val="24"/>
          <w:szCs w:val="24"/>
          <w:lang w:val="bg-BG" w:eastAsia="en-US"/>
        </w:rPr>
        <w:t>Декларираме, че ако бъдем избрани за изпълнител се задължаваме п</w:t>
      </w:r>
      <w:r w:rsidRPr="001C0339">
        <w:rPr>
          <w:sz w:val="24"/>
          <w:szCs w:val="24"/>
          <w:lang w:val="bg-BG" w:eastAsia="bg-BG"/>
        </w:rPr>
        <w:t>ри извършване на поддръжка и ремонт на климатичните системи да влагаме/заменяме части само с нови оригинални такива, с доказан произход и качество и отговарящи на всички нормативни изисквания за качество и безопасност при употреба и се задължаваме при поискване от Възложителя да представим сертификат за качество</w:t>
      </w:r>
      <w:r w:rsidR="00E64EBC">
        <w:rPr>
          <w:sz w:val="24"/>
          <w:szCs w:val="24"/>
          <w:lang w:val="bg-BG" w:eastAsia="bg-BG"/>
        </w:rPr>
        <w:t xml:space="preserve"> и гаранция</w:t>
      </w:r>
      <w:r w:rsidRPr="001C0339">
        <w:rPr>
          <w:sz w:val="24"/>
          <w:szCs w:val="24"/>
          <w:lang w:val="bg-BG" w:eastAsia="bg-BG"/>
        </w:rPr>
        <w:t xml:space="preserve"> или еквивалент за всяка една нова оригинална част.</w:t>
      </w:r>
    </w:p>
    <w:p w:rsidR="00E64EBC" w:rsidRPr="00147C60" w:rsidRDefault="00E64EBC" w:rsidP="00E64EBC">
      <w:pPr>
        <w:autoSpaceDE w:val="0"/>
        <w:autoSpaceDN w:val="0"/>
        <w:adjustRightInd w:val="0"/>
        <w:spacing w:before="120"/>
        <w:ind w:firstLine="709"/>
        <w:jc w:val="both"/>
        <w:rPr>
          <w:b/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Декларираме, че ако бъдем избрани за изпълните</w:t>
      </w:r>
      <w:r w:rsidR="00AE46ED">
        <w:rPr>
          <w:sz w:val="24"/>
          <w:szCs w:val="24"/>
          <w:lang w:val="bg-BG" w:eastAsia="bg-BG"/>
        </w:rPr>
        <w:t xml:space="preserve">л се задължаване да </w:t>
      </w:r>
      <w:proofErr w:type="spellStart"/>
      <w:r w:rsidR="00AE46ED">
        <w:rPr>
          <w:sz w:val="24"/>
          <w:szCs w:val="24"/>
          <w:lang w:eastAsia="en-US"/>
        </w:rPr>
        <w:t>осигури</w:t>
      </w:r>
      <w:proofErr w:type="spellEnd"/>
      <w:r w:rsidR="00DC59AF">
        <w:rPr>
          <w:sz w:val="24"/>
          <w:szCs w:val="24"/>
          <w:lang w:val="bg-BG" w:eastAsia="en-US"/>
        </w:rPr>
        <w:t>м</w:t>
      </w:r>
      <w:r w:rsidR="00AE46ED">
        <w:rPr>
          <w:sz w:val="24"/>
          <w:szCs w:val="24"/>
          <w:lang w:eastAsia="en-US"/>
        </w:rPr>
        <w:t xml:space="preserve"> </w:t>
      </w:r>
      <w:proofErr w:type="spellStart"/>
      <w:r w:rsidR="00AE46ED">
        <w:rPr>
          <w:sz w:val="24"/>
          <w:szCs w:val="24"/>
          <w:lang w:eastAsia="en-US"/>
        </w:rPr>
        <w:t>валидност</w:t>
      </w:r>
      <w:proofErr w:type="spellEnd"/>
      <w:r w:rsidR="00AE46ED">
        <w:rPr>
          <w:sz w:val="24"/>
          <w:szCs w:val="24"/>
          <w:lang w:eastAsia="en-US"/>
        </w:rPr>
        <w:t xml:space="preserve"> </w:t>
      </w:r>
      <w:proofErr w:type="spellStart"/>
      <w:r w:rsidR="00AE46ED">
        <w:rPr>
          <w:sz w:val="24"/>
          <w:szCs w:val="24"/>
          <w:lang w:eastAsia="en-US"/>
        </w:rPr>
        <w:t>на</w:t>
      </w:r>
      <w:proofErr w:type="spellEnd"/>
      <w:r w:rsidR="00AE46ED">
        <w:rPr>
          <w:sz w:val="24"/>
          <w:szCs w:val="24"/>
          <w:lang w:eastAsia="en-US"/>
        </w:rPr>
        <w:t xml:space="preserve"> </w:t>
      </w:r>
      <w:proofErr w:type="spellStart"/>
      <w:r w:rsidR="00AE46ED">
        <w:rPr>
          <w:sz w:val="24"/>
          <w:szCs w:val="24"/>
          <w:lang w:eastAsia="en-US"/>
        </w:rPr>
        <w:t>представения</w:t>
      </w:r>
      <w:proofErr w:type="spellEnd"/>
      <w:r w:rsidR="00AE46ED">
        <w:rPr>
          <w:sz w:val="24"/>
          <w:szCs w:val="24"/>
          <w:lang w:eastAsia="en-US"/>
        </w:rPr>
        <w:t xml:space="preserve"> </w:t>
      </w:r>
      <w:proofErr w:type="spellStart"/>
      <w:r w:rsidR="00AE46ED" w:rsidRPr="008809C5">
        <w:rPr>
          <w:sz w:val="24"/>
          <w:szCs w:val="24"/>
        </w:rPr>
        <w:t>документ</w:t>
      </w:r>
      <w:proofErr w:type="spellEnd"/>
      <w:r w:rsidR="00AE46ED" w:rsidRPr="008809C5">
        <w:rPr>
          <w:sz w:val="24"/>
          <w:szCs w:val="24"/>
        </w:rPr>
        <w:t xml:space="preserve"> </w:t>
      </w:r>
      <w:proofErr w:type="spellStart"/>
      <w:r w:rsidR="00AE46ED" w:rsidRPr="008809C5">
        <w:rPr>
          <w:sz w:val="24"/>
          <w:szCs w:val="24"/>
        </w:rPr>
        <w:t>за</w:t>
      </w:r>
      <w:proofErr w:type="spellEnd"/>
      <w:r w:rsidR="00AE46ED" w:rsidRPr="008809C5">
        <w:rPr>
          <w:sz w:val="24"/>
          <w:szCs w:val="24"/>
        </w:rPr>
        <w:t xml:space="preserve"> </w:t>
      </w:r>
      <w:proofErr w:type="spellStart"/>
      <w:r w:rsidR="00AE46ED" w:rsidRPr="008809C5">
        <w:rPr>
          <w:sz w:val="24"/>
          <w:szCs w:val="24"/>
        </w:rPr>
        <w:t>правоспособност</w:t>
      </w:r>
      <w:proofErr w:type="spellEnd"/>
      <w:r w:rsidR="00AE46ED" w:rsidRPr="008809C5">
        <w:rPr>
          <w:sz w:val="24"/>
          <w:szCs w:val="24"/>
        </w:rPr>
        <w:t xml:space="preserve">, </w:t>
      </w:r>
      <w:proofErr w:type="spellStart"/>
      <w:r w:rsidR="00AE46ED">
        <w:rPr>
          <w:sz w:val="24"/>
          <w:szCs w:val="24"/>
        </w:rPr>
        <w:t>съгласно</w:t>
      </w:r>
      <w:proofErr w:type="spellEnd"/>
      <w:r w:rsidR="00AE46ED">
        <w:rPr>
          <w:sz w:val="24"/>
          <w:szCs w:val="24"/>
        </w:rPr>
        <w:t xml:space="preserve"> чл.</w:t>
      </w:r>
      <w:r w:rsidR="00AE46ED" w:rsidRPr="00696AD4">
        <w:rPr>
          <w:sz w:val="24"/>
          <w:szCs w:val="24"/>
        </w:rPr>
        <w:t xml:space="preserve">17б, </w:t>
      </w:r>
      <w:proofErr w:type="spellStart"/>
      <w:r w:rsidR="00AE46ED" w:rsidRPr="00696AD4">
        <w:rPr>
          <w:sz w:val="24"/>
          <w:szCs w:val="24"/>
        </w:rPr>
        <w:t>ал</w:t>
      </w:r>
      <w:proofErr w:type="spellEnd"/>
      <w:r w:rsidR="00AE46ED" w:rsidRPr="00696AD4">
        <w:rPr>
          <w:sz w:val="24"/>
          <w:szCs w:val="24"/>
        </w:rPr>
        <w:t xml:space="preserve">. </w:t>
      </w:r>
      <w:proofErr w:type="gramStart"/>
      <w:r w:rsidR="00AE46ED" w:rsidRPr="00696AD4">
        <w:rPr>
          <w:sz w:val="24"/>
          <w:szCs w:val="24"/>
        </w:rPr>
        <w:t xml:space="preserve">2 </w:t>
      </w:r>
      <w:proofErr w:type="spellStart"/>
      <w:r w:rsidR="00AE46ED" w:rsidRPr="00696AD4">
        <w:rPr>
          <w:sz w:val="24"/>
          <w:szCs w:val="24"/>
        </w:rPr>
        <w:t>от</w:t>
      </w:r>
      <w:proofErr w:type="spellEnd"/>
      <w:r w:rsidR="00AE46ED" w:rsidRPr="00696AD4">
        <w:rPr>
          <w:sz w:val="24"/>
          <w:szCs w:val="24"/>
        </w:rPr>
        <w:t xml:space="preserve"> </w:t>
      </w:r>
      <w:proofErr w:type="spellStart"/>
      <w:r w:rsidR="00AE46ED" w:rsidRPr="00696AD4">
        <w:rPr>
          <w:sz w:val="24"/>
          <w:szCs w:val="24"/>
        </w:rPr>
        <w:t>Закона</w:t>
      </w:r>
      <w:proofErr w:type="spellEnd"/>
      <w:r w:rsidR="00AE46ED" w:rsidRPr="00696AD4">
        <w:rPr>
          <w:sz w:val="24"/>
          <w:szCs w:val="24"/>
        </w:rPr>
        <w:t xml:space="preserve"> </w:t>
      </w:r>
      <w:proofErr w:type="spellStart"/>
      <w:r w:rsidR="00AE46ED" w:rsidRPr="00696AD4">
        <w:rPr>
          <w:sz w:val="24"/>
          <w:szCs w:val="24"/>
        </w:rPr>
        <w:t>за</w:t>
      </w:r>
      <w:proofErr w:type="spellEnd"/>
      <w:r w:rsidR="00AE46ED" w:rsidRPr="00696AD4">
        <w:rPr>
          <w:sz w:val="24"/>
          <w:szCs w:val="24"/>
        </w:rPr>
        <w:t xml:space="preserve"> </w:t>
      </w:r>
      <w:proofErr w:type="spellStart"/>
      <w:r w:rsidR="00AE46ED" w:rsidRPr="00696AD4">
        <w:rPr>
          <w:sz w:val="24"/>
          <w:szCs w:val="24"/>
        </w:rPr>
        <w:t>чистотата</w:t>
      </w:r>
      <w:proofErr w:type="spellEnd"/>
      <w:r w:rsidR="00AE46ED" w:rsidRPr="00696AD4">
        <w:rPr>
          <w:sz w:val="24"/>
          <w:szCs w:val="24"/>
        </w:rPr>
        <w:t xml:space="preserve"> </w:t>
      </w:r>
      <w:proofErr w:type="spellStart"/>
      <w:r w:rsidR="00AE46ED" w:rsidRPr="00696AD4">
        <w:rPr>
          <w:sz w:val="24"/>
          <w:szCs w:val="24"/>
        </w:rPr>
        <w:t>на</w:t>
      </w:r>
      <w:proofErr w:type="spellEnd"/>
      <w:r w:rsidR="00AE46ED" w:rsidRPr="00696AD4">
        <w:rPr>
          <w:sz w:val="24"/>
          <w:szCs w:val="24"/>
        </w:rPr>
        <w:t xml:space="preserve"> </w:t>
      </w:r>
      <w:proofErr w:type="spellStart"/>
      <w:r w:rsidR="00AE46ED" w:rsidRPr="00696AD4">
        <w:rPr>
          <w:sz w:val="24"/>
          <w:szCs w:val="24"/>
        </w:rPr>
        <w:t>атмосферния</w:t>
      </w:r>
      <w:proofErr w:type="spellEnd"/>
      <w:r w:rsidR="00AE46ED" w:rsidRPr="00696AD4">
        <w:rPr>
          <w:sz w:val="24"/>
          <w:szCs w:val="24"/>
        </w:rPr>
        <w:t xml:space="preserve"> </w:t>
      </w:r>
      <w:proofErr w:type="spellStart"/>
      <w:r w:rsidR="00AE46ED" w:rsidRPr="00696AD4">
        <w:rPr>
          <w:sz w:val="24"/>
          <w:szCs w:val="24"/>
        </w:rPr>
        <w:t>въздух</w:t>
      </w:r>
      <w:proofErr w:type="spellEnd"/>
      <w:r w:rsidR="00AE46ED" w:rsidRPr="00696AD4">
        <w:rPr>
          <w:sz w:val="24"/>
          <w:szCs w:val="24"/>
        </w:rPr>
        <w:t xml:space="preserve"> (ЗЧАВ) </w:t>
      </w:r>
      <w:proofErr w:type="spellStart"/>
      <w:r w:rsidR="00AE46ED" w:rsidRPr="00696AD4">
        <w:rPr>
          <w:sz w:val="24"/>
          <w:szCs w:val="24"/>
          <w:lang w:eastAsia="en-US"/>
        </w:rPr>
        <w:t>за</w:t>
      </w:r>
      <w:proofErr w:type="spellEnd"/>
      <w:r w:rsidR="00AE46ED" w:rsidRPr="00696AD4">
        <w:rPr>
          <w:sz w:val="24"/>
          <w:szCs w:val="24"/>
          <w:lang w:eastAsia="en-US"/>
        </w:rPr>
        <w:t xml:space="preserve"> </w:t>
      </w:r>
      <w:proofErr w:type="spellStart"/>
      <w:r w:rsidR="00AE46ED" w:rsidRPr="00696AD4">
        <w:rPr>
          <w:sz w:val="24"/>
          <w:szCs w:val="24"/>
          <w:lang w:eastAsia="en-US"/>
        </w:rPr>
        <w:t>целия</w:t>
      </w:r>
      <w:proofErr w:type="spellEnd"/>
      <w:r w:rsidR="00AE46ED" w:rsidRPr="00696AD4">
        <w:rPr>
          <w:sz w:val="24"/>
          <w:szCs w:val="24"/>
          <w:lang w:eastAsia="en-US"/>
        </w:rPr>
        <w:t xml:space="preserve"> </w:t>
      </w:r>
      <w:proofErr w:type="spellStart"/>
      <w:r w:rsidR="00AE46ED" w:rsidRPr="00696AD4">
        <w:rPr>
          <w:sz w:val="24"/>
          <w:szCs w:val="24"/>
          <w:lang w:eastAsia="en-US"/>
        </w:rPr>
        <w:t>сро</w:t>
      </w:r>
      <w:r w:rsidR="00AE46ED">
        <w:rPr>
          <w:sz w:val="24"/>
          <w:szCs w:val="24"/>
          <w:lang w:eastAsia="en-US"/>
        </w:rPr>
        <w:t>к</w:t>
      </w:r>
      <w:proofErr w:type="spellEnd"/>
      <w:r w:rsidR="00AE46ED">
        <w:rPr>
          <w:sz w:val="24"/>
          <w:szCs w:val="24"/>
          <w:lang w:eastAsia="en-US"/>
        </w:rPr>
        <w:t xml:space="preserve"> </w:t>
      </w:r>
      <w:proofErr w:type="spellStart"/>
      <w:r w:rsidR="00AE46ED">
        <w:rPr>
          <w:sz w:val="24"/>
          <w:szCs w:val="24"/>
          <w:lang w:eastAsia="en-US"/>
        </w:rPr>
        <w:t>на</w:t>
      </w:r>
      <w:proofErr w:type="spellEnd"/>
      <w:r w:rsidR="00AE46ED">
        <w:rPr>
          <w:sz w:val="24"/>
          <w:szCs w:val="24"/>
          <w:lang w:eastAsia="en-US"/>
        </w:rPr>
        <w:t xml:space="preserve"> </w:t>
      </w:r>
      <w:proofErr w:type="spellStart"/>
      <w:r w:rsidR="00AE46ED">
        <w:rPr>
          <w:sz w:val="24"/>
          <w:szCs w:val="24"/>
          <w:lang w:eastAsia="en-US"/>
        </w:rPr>
        <w:t>договора</w:t>
      </w:r>
      <w:proofErr w:type="spellEnd"/>
      <w:r w:rsidR="00147C60">
        <w:rPr>
          <w:sz w:val="24"/>
          <w:szCs w:val="24"/>
          <w:lang w:val="bg-BG" w:eastAsia="en-US"/>
        </w:rPr>
        <w:t>.</w:t>
      </w:r>
      <w:proofErr w:type="gramEnd"/>
    </w:p>
    <w:p w:rsidR="0084240F" w:rsidRPr="0084240F" w:rsidRDefault="0084240F" w:rsidP="00E64EBC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4240F">
        <w:rPr>
          <w:sz w:val="24"/>
          <w:szCs w:val="24"/>
          <w:lang w:val="bg-BG" w:eastAsia="bg-BG"/>
        </w:rPr>
        <w:lastRenderedPageBreak/>
        <w:t xml:space="preserve">Приемаме да се считаме обвързани от задълженията и условията, поети с офертата ни до изтичане </w:t>
      </w:r>
      <w:r w:rsidR="004659E1">
        <w:rPr>
          <w:sz w:val="24"/>
          <w:szCs w:val="24"/>
          <w:lang w:val="bg-BG" w:eastAsia="bg-BG"/>
        </w:rPr>
        <w:t>на 90 (девет</w:t>
      </w:r>
      <w:r w:rsidRPr="0084240F">
        <w:rPr>
          <w:sz w:val="24"/>
          <w:szCs w:val="24"/>
          <w:lang w:val="bg-BG" w:eastAsia="bg-BG"/>
        </w:rPr>
        <w:t>десет) календарни дни, считано от датата посочена за краен срок за получаване на офертите.</w:t>
      </w:r>
    </w:p>
    <w:p w:rsidR="0084240F" w:rsidRPr="0084240F" w:rsidRDefault="0084240F" w:rsidP="00E64EBC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4240F">
        <w:rPr>
          <w:sz w:val="24"/>
          <w:szCs w:val="24"/>
          <w:lang w:val="bg-BG" w:eastAsia="bg-BG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4C3216" w:rsidRDefault="004C3216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B401EC" w:rsidRDefault="00B401EC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9621B4" w:rsidRPr="00794C2A" w:rsidRDefault="009621B4" w:rsidP="009621B4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 w:rsidRPr="00794C2A"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9621B4" w:rsidRPr="00794C2A" w:rsidTr="00064266">
        <w:tc>
          <w:tcPr>
            <w:tcW w:w="4261" w:type="dxa"/>
          </w:tcPr>
          <w:p w:rsidR="009621B4" w:rsidRPr="00794C2A" w:rsidRDefault="009621B4" w:rsidP="00064266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9621B4" w:rsidRPr="00794C2A" w:rsidRDefault="009621B4" w:rsidP="00064266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9621B4" w:rsidRPr="00794C2A" w:rsidTr="00064266">
        <w:tc>
          <w:tcPr>
            <w:tcW w:w="4261" w:type="dxa"/>
          </w:tcPr>
          <w:p w:rsidR="009621B4" w:rsidRPr="00794C2A" w:rsidRDefault="009621B4" w:rsidP="00064266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9621B4" w:rsidRPr="00794C2A" w:rsidRDefault="009621B4" w:rsidP="00064266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9621B4" w:rsidRPr="00794C2A" w:rsidTr="00064266">
        <w:tc>
          <w:tcPr>
            <w:tcW w:w="4261" w:type="dxa"/>
          </w:tcPr>
          <w:p w:rsidR="009621B4" w:rsidRPr="00794C2A" w:rsidRDefault="009621B4" w:rsidP="00064266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9621B4" w:rsidRPr="00794C2A" w:rsidRDefault="009621B4" w:rsidP="00064266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9621B4" w:rsidRPr="00794C2A" w:rsidRDefault="009621B4" w:rsidP="00064266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9621B4" w:rsidRPr="00794C2A" w:rsidTr="00064266">
        <w:tc>
          <w:tcPr>
            <w:tcW w:w="4261" w:type="dxa"/>
          </w:tcPr>
          <w:p w:rsidR="009621B4" w:rsidRPr="00794C2A" w:rsidRDefault="009621B4" w:rsidP="00064266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9621B4" w:rsidRPr="00794C2A" w:rsidRDefault="009621B4" w:rsidP="00064266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9621B4" w:rsidRPr="00794C2A" w:rsidRDefault="009621B4" w:rsidP="009621B4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9621B4" w:rsidRDefault="009621B4" w:rsidP="003F1D91">
      <w:pPr>
        <w:spacing w:before="240"/>
        <w:rPr>
          <w:sz w:val="24"/>
          <w:szCs w:val="24"/>
          <w:lang w:val="bg-BG" w:eastAsia="bg-BG"/>
        </w:rPr>
      </w:pPr>
    </w:p>
    <w:p w:rsidR="00F10DC9" w:rsidRDefault="00F10DC9" w:rsidP="003F1D91">
      <w:pPr>
        <w:spacing w:before="240"/>
        <w:rPr>
          <w:sz w:val="24"/>
          <w:szCs w:val="24"/>
          <w:lang w:val="bg-BG" w:eastAsia="bg-BG"/>
        </w:rPr>
      </w:pPr>
    </w:p>
    <w:sectPr w:rsidR="00F10DC9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9B9" w:rsidRDefault="002139B9">
      <w:r>
        <w:separator/>
      </w:r>
    </w:p>
  </w:endnote>
  <w:endnote w:type="continuationSeparator" w:id="0">
    <w:p w:rsidR="002139B9" w:rsidRDefault="0021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4E18">
      <w:rPr>
        <w:rStyle w:val="PageNumber"/>
        <w:noProof/>
      </w:rPr>
      <w:t>2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9B9" w:rsidRDefault="002139B9">
      <w:r>
        <w:separator/>
      </w:r>
    </w:p>
  </w:footnote>
  <w:footnote w:type="continuationSeparator" w:id="0">
    <w:p w:rsidR="002139B9" w:rsidRDefault="00213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4C3216">
    <w:pP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rFonts w:eastAsia="Calibri"/>
        <w:sz w:val="22"/>
        <w:szCs w:val="22"/>
        <w:lang w:val="bg-BG" w:eastAsia="en-US"/>
      </w:rPr>
    </w:pPr>
    <w:r>
      <w:rPr>
        <w:noProof/>
        <w:sz w:val="22"/>
        <w:szCs w:val="22"/>
        <w:lang w:val="bg-BG" w:eastAsia="bg-BG"/>
      </w:rPr>
      <w:t>Обществена п</w:t>
    </w:r>
    <w:proofErr w:type="spellStart"/>
    <w:r>
      <w:rPr>
        <w:rFonts w:eastAsia="Calibri"/>
        <w:sz w:val="22"/>
        <w:szCs w:val="22"/>
        <w:lang w:val="bg-BG" w:eastAsia="en-US"/>
      </w:rPr>
      <w:t>оръчка</w:t>
    </w:r>
    <w:proofErr w:type="spellEnd"/>
    <w:r>
      <w:rPr>
        <w:rFonts w:eastAsia="Calibri"/>
        <w:sz w:val="22"/>
        <w:szCs w:val="22"/>
        <w:lang w:val="bg-BG" w:eastAsia="en-US"/>
      </w:rPr>
      <w:t xml:space="preserve"> по реда на Глава осма „а“ от ЗОП с предмет:</w:t>
    </w:r>
  </w:p>
  <w:p w:rsidR="002139B9" w:rsidRPr="004F4156" w:rsidRDefault="002139B9" w:rsidP="004F4156">
    <w:pPr>
      <w:tabs>
        <w:tab w:val="left" w:pos="284"/>
      </w:tabs>
      <w:spacing w:before="120"/>
      <w:ind w:firstLine="851"/>
      <w:jc w:val="center"/>
      <w:rPr>
        <w:sz w:val="24"/>
        <w:szCs w:val="24"/>
        <w:lang w:val="bg-BG" w:eastAsia="bg-BG"/>
      </w:rPr>
    </w:pPr>
    <w:r w:rsidRPr="004F4156">
      <w:rPr>
        <w:sz w:val="24"/>
        <w:szCs w:val="24"/>
        <w:lang w:val="bg-BG" w:eastAsia="bg-BG"/>
      </w:rPr>
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</w:r>
  </w:p>
  <w:p w:rsidR="002139B9" w:rsidRDefault="002139B9" w:rsidP="004C3216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rFonts w:eastAsia="Calibri"/>
        <w:bCs/>
        <w:sz w:val="22"/>
        <w:szCs w:val="22"/>
        <w:lang w:val="en-US" w:eastAsia="en-US"/>
      </w:rPr>
    </w:pPr>
  </w:p>
  <w:p w:rsidR="002139B9" w:rsidRDefault="002139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7D9"/>
    <w:rsid w:val="00001010"/>
    <w:rsid w:val="00007127"/>
    <w:rsid w:val="000245A6"/>
    <w:rsid w:val="00025BB4"/>
    <w:rsid w:val="00064266"/>
    <w:rsid w:val="000C2CEC"/>
    <w:rsid w:val="000D25E1"/>
    <w:rsid w:val="000D7FBD"/>
    <w:rsid w:val="000F212C"/>
    <w:rsid w:val="0010088A"/>
    <w:rsid w:val="00113376"/>
    <w:rsid w:val="0014120D"/>
    <w:rsid w:val="00147C60"/>
    <w:rsid w:val="001A6389"/>
    <w:rsid w:val="001B28A5"/>
    <w:rsid w:val="001C0339"/>
    <w:rsid w:val="001C3C2B"/>
    <w:rsid w:val="0020193F"/>
    <w:rsid w:val="002027CC"/>
    <w:rsid w:val="002139B9"/>
    <w:rsid w:val="00236DEC"/>
    <w:rsid w:val="00237778"/>
    <w:rsid w:val="002733B4"/>
    <w:rsid w:val="00273BC7"/>
    <w:rsid w:val="00276543"/>
    <w:rsid w:val="002A77BC"/>
    <w:rsid w:val="002B1327"/>
    <w:rsid w:val="002C2868"/>
    <w:rsid w:val="002D29FD"/>
    <w:rsid w:val="002D71F9"/>
    <w:rsid w:val="002E0E03"/>
    <w:rsid w:val="002F2700"/>
    <w:rsid w:val="003006A1"/>
    <w:rsid w:val="003031D0"/>
    <w:rsid w:val="00313537"/>
    <w:rsid w:val="0032642A"/>
    <w:rsid w:val="00342A62"/>
    <w:rsid w:val="003A1AF5"/>
    <w:rsid w:val="003B3C04"/>
    <w:rsid w:val="003D3B43"/>
    <w:rsid w:val="003E420A"/>
    <w:rsid w:val="003E723D"/>
    <w:rsid w:val="003F1D91"/>
    <w:rsid w:val="003F4E18"/>
    <w:rsid w:val="00452540"/>
    <w:rsid w:val="004659E1"/>
    <w:rsid w:val="004A42B7"/>
    <w:rsid w:val="004B0AE9"/>
    <w:rsid w:val="004C3216"/>
    <w:rsid w:val="004F4156"/>
    <w:rsid w:val="00515AB8"/>
    <w:rsid w:val="005413FA"/>
    <w:rsid w:val="00567443"/>
    <w:rsid w:val="0057107A"/>
    <w:rsid w:val="005718FB"/>
    <w:rsid w:val="00586D4D"/>
    <w:rsid w:val="0059313D"/>
    <w:rsid w:val="0059465C"/>
    <w:rsid w:val="00595877"/>
    <w:rsid w:val="005D6935"/>
    <w:rsid w:val="005E0CC7"/>
    <w:rsid w:val="005E0D31"/>
    <w:rsid w:val="005E17D2"/>
    <w:rsid w:val="005E45CC"/>
    <w:rsid w:val="005F7372"/>
    <w:rsid w:val="00610A57"/>
    <w:rsid w:val="00657C54"/>
    <w:rsid w:val="006A2078"/>
    <w:rsid w:val="006C5FBE"/>
    <w:rsid w:val="006D478A"/>
    <w:rsid w:val="006F23B2"/>
    <w:rsid w:val="00700735"/>
    <w:rsid w:val="00700FC0"/>
    <w:rsid w:val="007343FF"/>
    <w:rsid w:val="0073448A"/>
    <w:rsid w:val="007563FC"/>
    <w:rsid w:val="007605DF"/>
    <w:rsid w:val="00761F7F"/>
    <w:rsid w:val="00766078"/>
    <w:rsid w:val="00770980"/>
    <w:rsid w:val="007A0E2E"/>
    <w:rsid w:val="007A2EE8"/>
    <w:rsid w:val="007D36E3"/>
    <w:rsid w:val="007D5B3B"/>
    <w:rsid w:val="007E335A"/>
    <w:rsid w:val="00802D6A"/>
    <w:rsid w:val="0081396A"/>
    <w:rsid w:val="0084240F"/>
    <w:rsid w:val="0085769A"/>
    <w:rsid w:val="0089427A"/>
    <w:rsid w:val="008E3F24"/>
    <w:rsid w:val="008E72CF"/>
    <w:rsid w:val="008F5614"/>
    <w:rsid w:val="00907A0C"/>
    <w:rsid w:val="00924534"/>
    <w:rsid w:val="009269CD"/>
    <w:rsid w:val="00930CA4"/>
    <w:rsid w:val="00932A37"/>
    <w:rsid w:val="009442FD"/>
    <w:rsid w:val="009621B4"/>
    <w:rsid w:val="009D0C97"/>
    <w:rsid w:val="009E7AD8"/>
    <w:rsid w:val="009F1CE1"/>
    <w:rsid w:val="00A1599F"/>
    <w:rsid w:val="00A75D6F"/>
    <w:rsid w:val="00A93D58"/>
    <w:rsid w:val="00A947D8"/>
    <w:rsid w:val="00AA03D9"/>
    <w:rsid w:val="00AC0FD7"/>
    <w:rsid w:val="00AE46ED"/>
    <w:rsid w:val="00B13087"/>
    <w:rsid w:val="00B33181"/>
    <w:rsid w:val="00B345C2"/>
    <w:rsid w:val="00B401EC"/>
    <w:rsid w:val="00B4679C"/>
    <w:rsid w:val="00B52AE0"/>
    <w:rsid w:val="00B717BD"/>
    <w:rsid w:val="00B7546B"/>
    <w:rsid w:val="00B85A14"/>
    <w:rsid w:val="00BB24B6"/>
    <w:rsid w:val="00BD3A1F"/>
    <w:rsid w:val="00BD45DE"/>
    <w:rsid w:val="00BE7BB4"/>
    <w:rsid w:val="00BF094D"/>
    <w:rsid w:val="00BF13B0"/>
    <w:rsid w:val="00BF7E87"/>
    <w:rsid w:val="00C02552"/>
    <w:rsid w:val="00C20ADA"/>
    <w:rsid w:val="00C30AB1"/>
    <w:rsid w:val="00C43962"/>
    <w:rsid w:val="00C51FF5"/>
    <w:rsid w:val="00C63C8C"/>
    <w:rsid w:val="00C64AE9"/>
    <w:rsid w:val="00C834D7"/>
    <w:rsid w:val="00CA1BF1"/>
    <w:rsid w:val="00CC3FBA"/>
    <w:rsid w:val="00CF1BB5"/>
    <w:rsid w:val="00CF2550"/>
    <w:rsid w:val="00D439E7"/>
    <w:rsid w:val="00D51F05"/>
    <w:rsid w:val="00DA12ED"/>
    <w:rsid w:val="00DB49BD"/>
    <w:rsid w:val="00DB4C22"/>
    <w:rsid w:val="00DB74D9"/>
    <w:rsid w:val="00DC59AF"/>
    <w:rsid w:val="00DD710B"/>
    <w:rsid w:val="00DE3794"/>
    <w:rsid w:val="00E40240"/>
    <w:rsid w:val="00E51881"/>
    <w:rsid w:val="00E64EBC"/>
    <w:rsid w:val="00E93C75"/>
    <w:rsid w:val="00EA756B"/>
    <w:rsid w:val="00ED2982"/>
    <w:rsid w:val="00ED5F6C"/>
    <w:rsid w:val="00EE1118"/>
    <w:rsid w:val="00F10DC9"/>
    <w:rsid w:val="00F137EB"/>
    <w:rsid w:val="00F15449"/>
    <w:rsid w:val="00F4481E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78FF5-7609-4A3F-88FF-D4CF1A82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Milena Kancheva</cp:lastModifiedBy>
  <cp:revision>36</cp:revision>
  <dcterms:created xsi:type="dcterms:W3CDTF">2016-04-05T11:04:00Z</dcterms:created>
  <dcterms:modified xsi:type="dcterms:W3CDTF">2016-04-11T08:23:00Z</dcterms:modified>
</cp:coreProperties>
</file>